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AB" w:rsidRDefault="00F3333C">
      <w:r>
        <w:rPr>
          <w:noProof/>
          <w:lang w:val="en-US"/>
        </w:rPr>
        <mc:AlternateContent>
          <mc:Choice Requires="wps">
            <w:drawing>
              <wp:anchor distT="0" distB="0" distL="114300" distR="114300" simplePos="0" relativeHeight="251668480" behindDoc="0" locked="0" layoutInCell="1" allowOverlap="1" wp14:anchorId="220514CB" wp14:editId="37FB6984">
                <wp:simplePos x="0" y="0"/>
                <wp:positionH relativeFrom="column">
                  <wp:posOffset>104775</wp:posOffset>
                </wp:positionH>
                <wp:positionV relativeFrom="paragraph">
                  <wp:posOffset>-400051</wp:posOffset>
                </wp:positionV>
                <wp:extent cx="2867025" cy="7524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52475"/>
                        </a:xfrm>
                        <a:prstGeom prst="rect">
                          <a:avLst/>
                        </a:prstGeom>
                        <a:solidFill>
                          <a:srgbClr val="FFFFFF"/>
                        </a:solidFill>
                        <a:ln w="9525">
                          <a:noFill/>
                          <a:miter lim="800000"/>
                          <a:headEnd/>
                          <a:tailEnd/>
                        </a:ln>
                      </wps:spPr>
                      <wps:txbx>
                        <w:txbxContent>
                          <w:p w:rsidR="00A0792B" w:rsidRPr="00F3333C" w:rsidRDefault="00A0792B" w:rsidP="00F3333C">
                            <w:pPr>
                              <w:rPr>
                                <w:rFonts w:ascii="Century Gothic" w:hAnsi="Century Gothic"/>
                                <w:sz w:val="36"/>
                                <w:szCs w:val="36"/>
                              </w:rPr>
                            </w:pPr>
                            <w:r w:rsidRPr="00F3333C">
                              <w:rPr>
                                <w:rFonts w:ascii="Century Gothic" w:hAnsi="Century Gothic"/>
                                <w:sz w:val="36"/>
                                <w:szCs w:val="36"/>
                              </w:rPr>
                              <w:t>Healthy Tips for the Balanced School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0514CB" id="_x0000_t202" coordsize="21600,21600" o:spt="202" path="m,l,21600r21600,l21600,xe">
                <v:stroke joinstyle="miter"/>
                <v:path gradientshapeok="t" o:connecttype="rect"/>
              </v:shapetype>
              <v:shape id="Text Box 2" o:spid="_x0000_s1026" type="#_x0000_t202" style="position:absolute;margin-left:8.25pt;margin-top:-31.5pt;width:225.7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ICHwIAABsEAAAOAAAAZHJzL2Uyb0RvYy54bWysU8Fu2zAMvQ/YPwi6L3aMpGmNOEWXLsOA&#10;rhvQ7gMYWY6FSaInKbGzrx8lp2m23YbpIIgi+fT4SC1vB6PZQTqv0FZ8Osk5k1Zgreyu4t+eN++u&#10;OfMBbA0araz4UXp+u3r7Ztl3pSywRV1LxwjE+rLvKt6G0JVZ5kUrDfgJdtKSs0FnIJDpdlntoCd0&#10;o7Miz6+yHl3dORTSe7q9H518lfCbRorwpWm8DExXnLiFtLu0b+OerZZQ7hx0rRInGvAPLAwoS4+e&#10;oe4hANs79ReUUcKhxyZMBJoMm0YJmWqgaqb5H9U8tdDJVAuJ47uzTP7/wYrHw1fHVF3xG84sGGrR&#10;sxwCe48DK6I6fedLCnrqKCwMdE1dTpX67gHFd88srluwO3nnHPathJrYTWNmdpE64vgIsu0/Y03P&#10;wD5gAhoaZ6J0JAYjdOrS8dyZSEXQZXF9tciLOWeCfIt5MVvM0xNQvmR3zoePEg2Lh4o76nxCh8OD&#10;D5ENlC8h8TGPWtUbpXUy3G671o4dgKZkk9YJ/bcwbVlPOs2JR8yyGPPTABkVaIq1MhW/zuOK6VBG&#10;NT7YOp0DKD2eiYm2J3miIqM2YdgOFBg122J9JKEcjtNKv4sOLbqfnPU0qRX3P/bgJGf6kyWxb6az&#10;WRztZMzmi4IMd+nZXnrACoKqeOBsPK5D+g5jRXfUlEYlvV6ZnLjSBCYZT78ljvilnaJe//TqFwAA&#10;AP//AwBQSwMEFAAGAAgAAAAhAO+GtJbcAAAACQEAAA8AAABkcnMvZG93bnJldi54bWxMj01OwzAQ&#10;hfdI3MEaJDaodYDaLSFOBUggti09wCR2k4h4HMVuk96eYQW7eZpP76fYzr4XZzfGLpCB+2UGwlEd&#10;bEeNgcPX+2IDIiYki30gZ+DiImzL66sCcxsm2rnzPjWCTSjmaKBNaciljHXrPMZlGBzx7xhGj4nl&#10;2Eg74sTmvpcPWaalx444ocXBvbWu/t6fvIHj53SnnqbqIx3Wu5V+xW5dhYsxtzfzyzOI5Ob0B8Nv&#10;fa4OJXeqwolsFD1rrZg0sNCPvImBld7wURlQSoEsC/l/QfkDAAD//wMAUEsBAi0AFAAGAAgAAAAh&#10;ALaDOJL+AAAA4QEAABMAAAAAAAAAAAAAAAAAAAAAAFtDb250ZW50X1R5cGVzXS54bWxQSwECLQAU&#10;AAYACAAAACEAOP0h/9YAAACUAQAACwAAAAAAAAAAAAAAAAAvAQAAX3JlbHMvLnJlbHNQSwECLQAU&#10;AAYACAAAACEA9KdiAh8CAAAbBAAADgAAAAAAAAAAAAAAAAAuAgAAZHJzL2Uyb0RvYy54bWxQSwEC&#10;LQAUAAYACAAAACEA74a0ltwAAAAJAQAADwAAAAAAAAAAAAAAAAB5BAAAZHJzL2Rvd25yZXYueG1s&#10;UEsFBgAAAAAEAAQA8wAAAIIFAAAAAA==&#10;" stroked="f">
                <v:textbox>
                  <w:txbxContent>
                    <w:p w:rsidR="00A0792B" w:rsidRPr="00F3333C" w:rsidRDefault="00A0792B" w:rsidP="00F3333C">
                      <w:pPr>
                        <w:rPr>
                          <w:rFonts w:ascii="Century Gothic" w:hAnsi="Century Gothic"/>
                          <w:sz w:val="36"/>
                          <w:szCs w:val="36"/>
                        </w:rPr>
                      </w:pPr>
                      <w:r w:rsidRPr="00F3333C">
                        <w:rPr>
                          <w:rFonts w:ascii="Century Gothic" w:hAnsi="Century Gothic"/>
                          <w:sz w:val="36"/>
                          <w:szCs w:val="36"/>
                        </w:rPr>
                        <w:t>Healthy Tips for the Balanced School Day</w:t>
                      </w:r>
                    </w:p>
                  </w:txbxContent>
                </v:textbox>
              </v:shape>
            </w:pict>
          </mc:Fallback>
        </mc:AlternateContent>
      </w:r>
      <w:r w:rsidR="009A40EB">
        <w:rPr>
          <w:b/>
          <w:noProof/>
          <w:sz w:val="28"/>
          <w:szCs w:val="28"/>
          <w:lang w:val="en-US"/>
        </w:rPr>
        <w:drawing>
          <wp:anchor distT="0" distB="0" distL="114300" distR="114300" simplePos="0" relativeHeight="251666432" behindDoc="1" locked="0" layoutInCell="1" allowOverlap="1" wp14:anchorId="09CAE1A2" wp14:editId="473EADE3">
            <wp:simplePos x="0" y="0"/>
            <wp:positionH relativeFrom="column">
              <wp:posOffset>5372100</wp:posOffset>
            </wp:positionH>
            <wp:positionV relativeFrom="paragraph">
              <wp:posOffset>561975</wp:posOffset>
            </wp:positionV>
            <wp:extent cx="781050" cy="781050"/>
            <wp:effectExtent l="0" t="0" r="0" b="0"/>
            <wp:wrapTight wrapText="bothSides">
              <wp:wrapPolygon edited="0">
                <wp:start x="0" y="0"/>
                <wp:lineTo x="0" y="21073"/>
                <wp:lineTo x="21073" y="21073"/>
                <wp:lineTo x="21073" y="0"/>
                <wp:lineTo x="0" y="0"/>
              </wp:wrapPolygon>
            </wp:wrapTight>
            <wp:docPr id="7" name="Picture 7" descr="C:\Users\calligs\AppData\Local\Microsoft\Windows\Temporary Internet Files\Content.IE5\0AUDOZ76\stock-illustration-246649-vegg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lligs\AppData\Local\Microsoft\Windows\Temporary Internet Files\Content.IE5\0AUDOZ76\stock-illustration-246649-veggie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0EB">
        <w:rPr>
          <w:b/>
          <w:noProof/>
          <w:sz w:val="28"/>
          <w:szCs w:val="28"/>
          <w:lang w:val="en-US"/>
        </w:rPr>
        <w:drawing>
          <wp:anchor distT="0" distB="0" distL="114300" distR="114300" simplePos="0" relativeHeight="251657214" behindDoc="1" locked="0" layoutInCell="1" allowOverlap="1" wp14:anchorId="4AA1B37B" wp14:editId="386F639B">
            <wp:simplePos x="0" y="0"/>
            <wp:positionH relativeFrom="column">
              <wp:posOffset>5791200</wp:posOffset>
            </wp:positionH>
            <wp:positionV relativeFrom="paragraph">
              <wp:posOffset>-400050</wp:posOffset>
            </wp:positionV>
            <wp:extent cx="1152525" cy="1209675"/>
            <wp:effectExtent l="0" t="0" r="9525" b="9525"/>
            <wp:wrapTight wrapText="bothSides">
              <wp:wrapPolygon edited="0">
                <wp:start x="0" y="0"/>
                <wp:lineTo x="0" y="21430"/>
                <wp:lineTo x="21421" y="21430"/>
                <wp:lineTo x="21421" y="0"/>
                <wp:lineTo x="0" y="0"/>
              </wp:wrapPolygon>
            </wp:wrapTight>
            <wp:docPr id="3" name="Picture 3" descr="C:\Users\calligs\AppData\Local\Microsoft\Windows\Temporary Internet Files\Content.IE5\QH31LYM7\owo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igs\AppData\Local\Microsoft\Windows\Temporary Internet Files\Content.IE5\QH31LYM7\owoc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6E2" w:rsidRPr="00F3333C" w:rsidRDefault="00A836E2" w:rsidP="000F77A0">
      <w:pPr>
        <w:spacing w:after="0"/>
        <w:rPr>
          <w:rFonts w:ascii="Century Gothic" w:hAnsi="Century Gothic"/>
        </w:rPr>
      </w:pPr>
      <w:r w:rsidRPr="00F3333C">
        <w:rPr>
          <w:rFonts w:ascii="Century Gothic" w:hAnsi="Century Gothic"/>
        </w:rPr>
        <w:t>Q:</w:t>
      </w:r>
      <w:r w:rsidRPr="00F3333C">
        <w:rPr>
          <w:rFonts w:ascii="Century Gothic" w:hAnsi="Century Gothic"/>
        </w:rPr>
        <w:tab/>
      </w:r>
      <w:r w:rsidR="00EB366C" w:rsidRPr="00F3333C">
        <w:rPr>
          <w:rFonts w:ascii="Century Gothic" w:hAnsi="Century Gothic"/>
        </w:rPr>
        <w:t>W</w:t>
      </w:r>
      <w:r w:rsidRPr="00F3333C">
        <w:rPr>
          <w:rFonts w:ascii="Century Gothic" w:hAnsi="Century Gothic"/>
        </w:rPr>
        <w:t>hat is the Balanced School Day?</w:t>
      </w:r>
    </w:p>
    <w:p w:rsidR="00A836E2" w:rsidRPr="00F3333C" w:rsidRDefault="009A40EB" w:rsidP="00F3333C">
      <w:pPr>
        <w:spacing w:after="0"/>
        <w:ind w:left="720" w:hanging="720"/>
        <w:rPr>
          <w:rFonts w:ascii="Century Gothic" w:hAnsi="Century Gothic"/>
        </w:rPr>
      </w:pPr>
      <w:r w:rsidRPr="00F3333C">
        <w:rPr>
          <w:rFonts w:ascii="Century Gothic" w:hAnsi="Century Gothic"/>
          <w:b/>
          <w:noProof/>
          <w:sz w:val="28"/>
          <w:szCs w:val="28"/>
          <w:lang w:val="en-US"/>
        </w:rPr>
        <w:drawing>
          <wp:anchor distT="0" distB="0" distL="114300" distR="114300" simplePos="0" relativeHeight="251665408" behindDoc="1" locked="0" layoutInCell="1" allowOverlap="1" wp14:anchorId="21DC8B9D" wp14:editId="24E4D65C">
            <wp:simplePos x="0" y="0"/>
            <wp:positionH relativeFrom="column">
              <wp:posOffset>6210300</wp:posOffset>
            </wp:positionH>
            <wp:positionV relativeFrom="paragraph">
              <wp:posOffset>20320</wp:posOffset>
            </wp:positionV>
            <wp:extent cx="419100" cy="619125"/>
            <wp:effectExtent l="0" t="0" r="0" b="9525"/>
            <wp:wrapTight wrapText="bothSides">
              <wp:wrapPolygon edited="0">
                <wp:start x="12764" y="0"/>
                <wp:lineTo x="0" y="5317"/>
                <wp:lineTo x="0" y="19938"/>
                <wp:lineTo x="1964" y="21268"/>
                <wp:lineTo x="10800" y="21268"/>
                <wp:lineTo x="15709" y="21268"/>
                <wp:lineTo x="20618" y="15951"/>
                <wp:lineTo x="20618" y="665"/>
                <wp:lineTo x="19636" y="0"/>
                <wp:lineTo x="12764" y="0"/>
              </wp:wrapPolygon>
            </wp:wrapTight>
            <wp:docPr id="6" name="Picture 6" descr="C:\Users\calligs\AppData\Local\Microsoft\Windows\Temporary Internet Files\Content.IE5\0AUDOZ76\large-Apple-Juice-33.3-51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lligs\AppData\Local\Microsoft\Windows\Temporary Internet Files\Content.IE5\0AUDOZ76\large-Apple-Juice-33.3-5136[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6E2" w:rsidRPr="00F3333C">
        <w:rPr>
          <w:rFonts w:ascii="Century Gothic" w:hAnsi="Century Gothic"/>
        </w:rPr>
        <w:t>A:</w:t>
      </w:r>
      <w:r w:rsidR="00A836E2" w:rsidRPr="00F3333C">
        <w:rPr>
          <w:rFonts w:ascii="Century Gothic" w:hAnsi="Century Gothic"/>
        </w:rPr>
        <w:tab/>
        <w:t>The school day is divided into three blocks with Nutrition Breaks in between.</w:t>
      </w:r>
    </w:p>
    <w:p w:rsidR="00894EA6" w:rsidRDefault="00F3333C">
      <w:r>
        <w:rPr>
          <w:noProof/>
          <w:lang w:val="en-US"/>
        </w:rPr>
        <mc:AlternateContent>
          <mc:Choice Requires="wps">
            <w:drawing>
              <wp:anchor distT="0" distB="0" distL="114300" distR="114300" simplePos="0" relativeHeight="251659264" behindDoc="0" locked="0" layoutInCell="1" allowOverlap="1" wp14:anchorId="6E32563E" wp14:editId="1C237B04">
                <wp:simplePos x="0" y="0"/>
                <wp:positionH relativeFrom="column">
                  <wp:posOffset>485775</wp:posOffset>
                </wp:positionH>
                <wp:positionV relativeFrom="paragraph">
                  <wp:posOffset>76835</wp:posOffset>
                </wp:positionV>
                <wp:extent cx="4486275" cy="1352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352550"/>
                        </a:xfrm>
                        <a:prstGeom prst="rect">
                          <a:avLst/>
                        </a:prstGeom>
                        <a:solidFill>
                          <a:srgbClr val="FFFFFF"/>
                        </a:solidFill>
                        <a:ln w="9525">
                          <a:solidFill>
                            <a:srgbClr val="000000"/>
                          </a:solidFill>
                          <a:miter lim="800000"/>
                          <a:headEnd/>
                          <a:tailEnd/>
                        </a:ln>
                      </wps:spPr>
                      <wps:txbx>
                        <w:txbxContent>
                          <w:p w:rsidR="00A836E2" w:rsidRPr="00F3333C" w:rsidRDefault="00A836E2" w:rsidP="00F3333C">
                            <w:pPr>
                              <w:spacing w:after="0"/>
                              <w:rPr>
                                <w:rFonts w:ascii="Century Gothic" w:hAnsi="Century Gothic"/>
                                <w:sz w:val="20"/>
                                <w:szCs w:val="20"/>
                              </w:rPr>
                            </w:pPr>
                            <w:r w:rsidRPr="00F3333C">
                              <w:rPr>
                                <w:rFonts w:ascii="Century Gothic" w:hAnsi="Century Gothic"/>
                                <w:sz w:val="20"/>
                                <w:szCs w:val="20"/>
                              </w:rPr>
                              <w:t>Arrival and Entry to school</w:t>
                            </w:r>
                          </w:p>
                          <w:p w:rsidR="00A836E2" w:rsidRPr="00F3333C" w:rsidRDefault="00A836E2" w:rsidP="00A836E2">
                            <w:pPr>
                              <w:spacing w:after="0"/>
                              <w:rPr>
                                <w:rFonts w:ascii="Century Gothic" w:hAnsi="Century Gothic"/>
                                <w:sz w:val="20"/>
                                <w:szCs w:val="20"/>
                              </w:rPr>
                            </w:pPr>
                            <w:r w:rsidRPr="00F3333C">
                              <w:rPr>
                                <w:rFonts w:ascii="Century Gothic" w:hAnsi="Century Gothic"/>
                                <w:sz w:val="20"/>
                                <w:szCs w:val="20"/>
                              </w:rPr>
                              <w:t>Instructional Block ‘A’</w:t>
                            </w:r>
                          </w:p>
                          <w:p w:rsidR="00A836E2" w:rsidRPr="00F3333C" w:rsidRDefault="00A836E2" w:rsidP="00A836E2">
                            <w:pPr>
                              <w:spacing w:after="0"/>
                              <w:rPr>
                                <w:rFonts w:ascii="Century Gothic" w:hAnsi="Century Gothic"/>
                                <w:sz w:val="20"/>
                                <w:szCs w:val="20"/>
                              </w:rPr>
                            </w:pPr>
                            <w:r w:rsidRPr="00F3333C">
                              <w:rPr>
                                <w:rFonts w:ascii="Century Gothic" w:hAnsi="Century Gothic"/>
                                <w:sz w:val="20"/>
                                <w:szCs w:val="20"/>
                              </w:rPr>
                              <w:t>Nutrition Break (20 minutes) followed by outdoor recess (20 minutes)</w:t>
                            </w:r>
                          </w:p>
                          <w:p w:rsidR="00A836E2" w:rsidRPr="00F3333C" w:rsidRDefault="00A836E2" w:rsidP="00A836E2">
                            <w:pPr>
                              <w:spacing w:after="0"/>
                              <w:rPr>
                                <w:rFonts w:ascii="Century Gothic" w:hAnsi="Century Gothic"/>
                                <w:sz w:val="20"/>
                                <w:szCs w:val="20"/>
                              </w:rPr>
                            </w:pPr>
                            <w:r w:rsidRPr="00F3333C">
                              <w:rPr>
                                <w:rFonts w:ascii="Century Gothic" w:hAnsi="Century Gothic"/>
                                <w:sz w:val="20"/>
                                <w:szCs w:val="20"/>
                              </w:rPr>
                              <w:t>Instructional Block ‘B’</w:t>
                            </w:r>
                          </w:p>
                          <w:p w:rsidR="00A836E2" w:rsidRPr="00F3333C" w:rsidRDefault="00A836E2" w:rsidP="00A836E2">
                            <w:pPr>
                              <w:spacing w:after="0"/>
                              <w:rPr>
                                <w:rFonts w:ascii="Century Gothic" w:hAnsi="Century Gothic"/>
                                <w:sz w:val="20"/>
                                <w:szCs w:val="20"/>
                              </w:rPr>
                            </w:pPr>
                            <w:r w:rsidRPr="00F3333C">
                              <w:rPr>
                                <w:rFonts w:ascii="Century Gothic" w:hAnsi="Century Gothic"/>
                                <w:sz w:val="20"/>
                                <w:szCs w:val="20"/>
                              </w:rPr>
                              <w:t>Nutrition Break (20 minutes) followed by outdoor recess (20 minutes)</w:t>
                            </w:r>
                          </w:p>
                          <w:p w:rsidR="00A836E2" w:rsidRPr="00F3333C" w:rsidRDefault="00A836E2" w:rsidP="00A836E2">
                            <w:pPr>
                              <w:spacing w:after="0"/>
                              <w:rPr>
                                <w:rFonts w:ascii="Century Gothic" w:hAnsi="Century Gothic"/>
                                <w:sz w:val="20"/>
                                <w:szCs w:val="20"/>
                              </w:rPr>
                            </w:pPr>
                            <w:r w:rsidRPr="00F3333C">
                              <w:rPr>
                                <w:rFonts w:ascii="Century Gothic" w:hAnsi="Century Gothic"/>
                                <w:sz w:val="20"/>
                                <w:szCs w:val="20"/>
                              </w:rPr>
                              <w:t>Instructional Block ‘C’</w:t>
                            </w:r>
                          </w:p>
                          <w:p w:rsidR="00F3333C" w:rsidRPr="00F3333C" w:rsidRDefault="00F3333C" w:rsidP="00A836E2">
                            <w:pPr>
                              <w:spacing w:after="0"/>
                              <w:rPr>
                                <w:rFonts w:ascii="Century Gothic" w:hAnsi="Century Gothic"/>
                                <w:sz w:val="20"/>
                                <w:szCs w:val="20"/>
                              </w:rPr>
                            </w:pPr>
                            <w:r w:rsidRPr="00F3333C">
                              <w:rPr>
                                <w:rFonts w:ascii="Century Gothic" w:hAnsi="Century Gothic"/>
                                <w:sz w:val="20"/>
                                <w:szCs w:val="20"/>
                              </w:rPr>
                              <w:t>Dismissal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32563E" id="_x0000_s1027" type="#_x0000_t202" style="position:absolute;margin-left:38.25pt;margin-top:6.05pt;width:353.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ZDKAIAAE4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U9GL/IoS&#10;wzSK9CiGQN7DQIrIT299iWEPFgPDgMeoc6rV23vgPzwxsO6Y2Ypb56DvBGswv2m8mZ1dHXF8BKn7&#10;z9DgM2wXIAENrdORPKSDIDrqdDhpE1PheDibLS6LqzklHH3Ti3kxnyf1MlY+X7fOh48CNImbijoU&#10;P8Gz/b0PMR1WPofE1zwo2WykUslw23qtHNkzbJRN+lIFr8KUIX1Fr/H1kYG/QuTp+xOElgE7Xkld&#10;0cUpiJWRtw+mSf0YmFTjHlNW5khk5G5kMQz1kDRLLEeSa2gOyKyDscFxIHHTgftFSY/NXVH/c8ec&#10;oER9MqjO9XQ2i9OQjNn8qkDDnXvqcw8zHKEqGigZt+uQJijyZuAWVWxl4vclk2PK2LSJ9uOAxak4&#10;t1PUy29g9QQAAP//AwBQSwMEFAAGAAgAAAAhAH+pd0zfAAAACQEAAA8AAABkcnMvZG93bnJldi54&#10;bWxMj81OwzAQhO9IvIO1SFwQdZLSJIQ4FUICwQ3aCq5uvE0i/BNsNw1vz3KC486MZr+p17PRbEIf&#10;BmcFpIsEGNrWqcF2Anbbx+sSWIjSKqmdRQHfGGDdnJ/VslLuZN9w2sSOUYkNlRTQxzhWnIe2RyPD&#10;wo1oyTs4b2Sk03dceXmicqN5liQ5N3Kw9KGXIz702H5ujkZAefM8fYSX5et7mx/0bbwqpqcvL8Tl&#10;xXx/ByziHP/C8ItP6NAQ094drQpMCyjyFSVJz1Jg5BflkrbtBWTZKgXe1Pz/guYHAAD//wMAUEsB&#10;Ai0AFAAGAAgAAAAhALaDOJL+AAAA4QEAABMAAAAAAAAAAAAAAAAAAAAAAFtDb250ZW50X1R5cGVz&#10;XS54bWxQSwECLQAUAAYACAAAACEAOP0h/9YAAACUAQAACwAAAAAAAAAAAAAAAAAvAQAAX3JlbHMv&#10;LnJlbHNQSwECLQAUAAYACAAAACEA0FLGQygCAABOBAAADgAAAAAAAAAAAAAAAAAuAgAAZHJzL2Uy&#10;b0RvYy54bWxQSwECLQAUAAYACAAAACEAf6l3TN8AAAAJAQAADwAAAAAAAAAAAAAAAACCBAAAZHJz&#10;L2Rvd25yZXYueG1sUEsFBgAAAAAEAAQA8wAAAI4FAAAAAA==&#10;">
                <v:textbox>
                  <w:txbxContent>
                    <w:p w:rsidR="00A836E2" w:rsidRPr="00F3333C" w:rsidRDefault="00A836E2" w:rsidP="00F3333C">
                      <w:pPr>
                        <w:spacing w:after="0"/>
                        <w:rPr>
                          <w:rFonts w:ascii="Century Gothic" w:hAnsi="Century Gothic"/>
                          <w:sz w:val="20"/>
                          <w:szCs w:val="20"/>
                        </w:rPr>
                      </w:pPr>
                      <w:r w:rsidRPr="00F3333C">
                        <w:rPr>
                          <w:rFonts w:ascii="Century Gothic" w:hAnsi="Century Gothic"/>
                          <w:sz w:val="20"/>
                          <w:szCs w:val="20"/>
                        </w:rPr>
                        <w:t>Arrival and Entry to school</w:t>
                      </w:r>
                    </w:p>
                    <w:p w:rsidR="00A836E2" w:rsidRPr="00F3333C" w:rsidRDefault="00A836E2" w:rsidP="00A836E2">
                      <w:pPr>
                        <w:spacing w:after="0"/>
                        <w:rPr>
                          <w:rFonts w:ascii="Century Gothic" w:hAnsi="Century Gothic"/>
                          <w:sz w:val="20"/>
                          <w:szCs w:val="20"/>
                        </w:rPr>
                      </w:pPr>
                      <w:r w:rsidRPr="00F3333C">
                        <w:rPr>
                          <w:rFonts w:ascii="Century Gothic" w:hAnsi="Century Gothic"/>
                          <w:sz w:val="20"/>
                          <w:szCs w:val="20"/>
                        </w:rPr>
                        <w:t>Instructional Block ‘A’</w:t>
                      </w:r>
                    </w:p>
                    <w:p w:rsidR="00A836E2" w:rsidRPr="00F3333C" w:rsidRDefault="00A836E2" w:rsidP="00A836E2">
                      <w:pPr>
                        <w:spacing w:after="0"/>
                        <w:rPr>
                          <w:rFonts w:ascii="Century Gothic" w:hAnsi="Century Gothic"/>
                          <w:sz w:val="20"/>
                          <w:szCs w:val="20"/>
                        </w:rPr>
                      </w:pPr>
                      <w:r w:rsidRPr="00F3333C">
                        <w:rPr>
                          <w:rFonts w:ascii="Century Gothic" w:hAnsi="Century Gothic"/>
                          <w:sz w:val="20"/>
                          <w:szCs w:val="20"/>
                        </w:rPr>
                        <w:t>Nutrition Break (20 minutes) followed by outdoor recess (20 minutes)</w:t>
                      </w:r>
                    </w:p>
                    <w:p w:rsidR="00A836E2" w:rsidRPr="00F3333C" w:rsidRDefault="00A836E2" w:rsidP="00A836E2">
                      <w:pPr>
                        <w:spacing w:after="0"/>
                        <w:rPr>
                          <w:rFonts w:ascii="Century Gothic" w:hAnsi="Century Gothic"/>
                          <w:sz w:val="20"/>
                          <w:szCs w:val="20"/>
                        </w:rPr>
                      </w:pPr>
                      <w:r w:rsidRPr="00F3333C">
                        <w:rPr>
                          <w:rFonts w:ascii="Century Gothic" w:hAnsi="Century Gothic"/>
                          <w:sz w:val="20"/>
                          <w:szCs w:val="20"/>
                        </w:rPr>
                        <w:t>Instructional Block ‘B’</w:t>
                      </w:r>
                    </w:p>
                    <w:p w:rsidR="00A836E2" w:rsidRPr="00F3333C" w:rsidRDefault="00A836E2" w:rsidP="00A836E2">
                      <w:pPr>
                        <w:spacing w:after="0"/>
                        <w:rPr>
                          <w:rFonts w:ascii="Century Gothic" w:hAnsi="Century Gothic"/>
                          <w:sz w:val="20"/>
                          <w:szCs w:val="20"/>
                        </w:rPr>
                      </w:pPr>
                      <w:r w:rsidRPr="00F3333C">
                        <w:rPr>
                          <w:rFonts w:ascii="Century Gothic" w:hAnsi="Century Gothic"/>
                          <w:sz w:val="20"/>
                          <w:szCs w:val="20"/>
                        </w:rPr>
                        <w:t>Nutrition Break (20 minutes) followed by outdoor recess (20 minutes)</w:t>
                      </w:r>
                    </w:p>
                    <w:p w:rsidR="00A836E2" w:rsidRPr="00F3333C" w:rsidRDefault="00A836E2" w:rsidP="00A836E2">
                      <w:pPr>
                        <w:spacing w:after="0"/>
                        <w:rPr>
                          <w:rFonts w:ascii="Century Gothic" w:hAnsi="Century Gothic"/>
                          <w:sz w:val="20"/>
                          <w:szCs w:val="20"/>
                        </w:rPr>
                      </w:pPr>
                      <w:r w:rsidRPr="00F3333C">
                        <w:rPr>
                          <w:rFonts w:ascii="Century Gothic" w:hAnsi="Century Gothic"/>
                          <w:sz w:val="20"/>
                          <w:szCs w:val="20"/>
                        </w:rPr>
                        <w:t>Instructional Block ‘C’</w:t>
                      </w:r>
                    </w:p>
                    <w:p w:rsidR="00F3333C" w:rsidRPr="00F3333C" w:rsidRDefault="00F3333C" w:rsidP="00A836E2">
                      <w:pPr>
                        <w:spacing w:after="0"/>
                        <w:rPr>
                          <w:rFonts w:ascii="Century Gothic" w:hAnsi="Century Gothic"/>
                          <w:sz w:val="20"/>
                          <w:szCs w:val="20"/>
                        </w:rPr>
                      </w:pPr>
                      <w:r w:rsidRPr="00F3333C">
                        <w:rPr>
                          <w:rFonts w:ascii="Century Gothic" w:hAnsi="Century Gothic"/>
                          <w:sz w:val="20"/>
                          <w:szCs w:val="20"/>
                        </w:rPr>
                        <w:t>Dismissal</w:t>
                      </w:r>
                    </w:p>
                  </w:txbxContent>
                </v:textbox>
              </v:shape>
            </w:pict>
          </mc:Fallback>
        </mc:AlternateContent>
      </w:r>
      <w:r w:rsidR="009A40EB">
        <w:rPr>
          <w:b/>
          <w:noProof/>
          <w:sz w:val="28"/>
          <w:szCs w:val="28"/>
          <w:lang w:val="en-US"/>
        </w:rPr>
        <w:drawing>
          <wp:anchor distT="0" distB="0" distL="114300" distR="114300" simplePos="0" relativeHeight="251658239" behindDoc="1" locked="0" layoutInCell="1" allowOverlap="1" wp14:anchorId="1A50E3D1" wp14:editId="2C40792E">
            <wp:simplePos x="0" y="0"/>
            <wp:positionH relativeFrom="column">
              <wp:posOffset>6286500</wp:posOffset>
            </wp:positionH>
            <wp:positionV relativeFrom="paragraph">
              <wp:posOffset>11430</wp:posOffset>
            </wp:positionV>
            <wp:extent cx="885190" cy="590550"/>
            <wp:effectExtent l="0" t="0" r="0" b="0"/>
            <wp:wrapTight wrapText="bothSides">
              <wp:wrapPolygon edited="0">
                <wp:start x="0" y="0"/>
                <wp:lineTo x="0" y="20903"/>
                <wp:lineTo x="20918" y="20903"/>
                <wp:lineTo x="20918" y="0"/>
                <wp:lineTo x="0" y="0"/>
              </wp:wrapPolygon>
            </wp:wrapTight>
            <wp:docPr id="4" name="Picture 4" descr="C:\Users\calligs\AppData\Local\Microsoft\Windows\Temporary Internet Files\Content.IE5\EYWRCXUB\cartoon-sandwich-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ligs\AppData\Local\Microsoft\Windows\Temporary Internet Files\Content.IE5\EYWRCXUB\cartoon-sandwich-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EA6" w:rsidRDefault="00894EA6"/>
    <w:p w:rsidR="00A836E2" w:rsidRDefault="00A836E2"/>
    <w:p w:rsidR="00894EA6" w:rsidRDefault="00894EA6"/>
    <w:p w:rsidR="00894EA6" w:rsidRDefault="00894EA6"/>
    <w:p w:rsidR="003B7B5F" w:rsidRPr="00F3333C" w:rsidRDefault="00F3333C" w:rsidP="00F3333C">
      <w:pPr>
        <w:rPr>
          <w:rFonts w:ascii="Century Gothic" w:hAnsi="Century Gothic"/>
          <w:b/>
          <w:sz w:val="28"/>
          <w:szCs w:val="28"/>
        </w:rPr>
      </w:pPr>
      <w:r w:rsidRPr="00F3333C">
        <w:rPr>
          <w:rFonts w:ascii="Century Gothic" w:hAnsi="Century Gothic"/>
          <w:b/>
          <w:noProof/>
          <w:sz w:val="28"/>
          <w:szCs w:val="28"/>
          <w:lang w:val="en-US"/>
        </w:rPr>
        <mc:AlternateContent>
          <mc:Choice Requires="wps">
            <w:drawing>
              <wp:anchor distT="0" distB="0" distL="114300" distR="114300" simplePos="0" relativeHeight="251663360" behindDoc="0" locked="0" layoutInCell="1" allowOverlap="1" wp14:anchorId="72E5336E" wp14:editId="5DF2E9B0">
                <wp:simplePos x="0" y="0"/>
                <wp:positionH relativeFrom="column">
                  <wp:posOffset>3067050</wp:posOffset>
                </wp:positionH>
                <wp:positionV relativeFrom="paragraph">
                  <wp:posOffset>299085</wp:posOffset>
                </wp:positionV>
                <wp:extent cx="2374265" cy="26885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88590"/>
                        </a:xfrm>
                        <a:prstGeom prst="rect">
                          <a:avLst/>
                        </a:prstGeom>
                        <a:solidFill>
                          <a:srgbClr val="FFFFFF"/>
                        </a:solidFill>
                        <a:ln w="9525">
                          <a:solidFill>
                            <a:srgbClr val="000000"/>
                          </a:solidFill>
                          <a:miter lim="800000"/>
                          <a:headEnd/>
                          <a:tailEnd/>
                        </a:ln>
                      </wps:spPr>
                      <wps:txbx>
                        <w:txbxContent>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Thermos with spaghetti and sauce, macaroni and cheese, soup or oatmeal</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Raisins</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Granola bars</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Tortilla chips and salsa</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Pickles</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Pretzels, popcorn</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Water</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100% juice (avoid cocktails, as these often contain added sugar</w:t>
                            </w:r>
                            <w:r w:rsidR="00D846AA">
                              <w:rPr>
                                <w:rFonts w:ascii="Century Gothic" w:hAnsi="Century Gothic"/>
                                <w:sz w:val="24"/>
                                <w:szCs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72E5336E" id="_x0000_s1028" type="#_x0000_t202" style="position:absolute;margin-left:241.5pt;margin-top:23.55pt;width:186.95pt;height:211.7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odJwIAAEwEAAAOAAAAZHJzL2Uyb0RvYy54bWysVNtu2zAMfR+wfxD0vjjxkjQx4hRdugwD&#10;ugvQ7gNkWY6FSaImKbG7ry8lu1nQbS/D/CCIInVEnkN6c91rRU7CeQmmpLPJlBJhONTSHEr67WH/&#10;ZkWJD8zUTIERJX0Unl5vX7/adLYQObSgauEIghhfdLakbQi2yDLPW6GZn4AVBp0NOM0Cmu6Q1Y51&#10;iK5Vlk+ny6wDV1sHXHiPp7eDk24TftMIHr40jReBqJJibiGtLq1VXLPthhUHx2wr+ZgG+4csNJMG&#10;Hz1D3bLAyNHJ36C05A48NGHCQWfQNJKLVANWM5u+qOa+ZVakWpAcb880+f8Hyz+fvjoi65LmlBim&#10;UaIH0QfyDnqSR3Y66wsMurcYFno8RpVTpd7eAf/uiYFdy8xB3DgHXStYjdnN4s3s4uqA4yNI1X2C&#10;Gp9hxwAJqG+cjtQhGQTRUaXHszIxFY6H+dureb5cUMLRly9Xq8U6aZex4vm6dT58EKBJ3JTUofQJ&#10;np3ufIjpsOI5JL7mQcl6L5VKhjtUO+XIiWGb7NOXKngRpgzpSrpe5IuBgb9CTNP3JwgtA/a7krqk&#10;q3MQKyJv702dujEwqYY9pqzMSGTkbmAx9FU/KjbqU0H9iMw6GNobxxE3LbiflHTY2iX1P47MCUrU&#10;R4PqrGfzeZyFZMwXVzka7tJTXXqY4QhV0kDJsN2FND+RNwM3qGIjE79R7iGTMWVs2UT7OF5xJi7t&#10;FPXrJ7B9AgAA//8DAFBLAwQUAAYACAAAACEAS6Zr5d8AAAAKAQAADwAAAGRycy9kb3ducmV2Lnht&#10;bEyPQU/DMAyF70j8h8hI3FhaoKOUphOatMtulAl2zFrTZGucqsm27t/jneBm+z09f69cTK4XJxyD&#10;9aQgnSUgkBrfWuoUbD5XDzmIEDW1uveECi4YYFHd3pS6aP2ZPvBUx05wCIVCKzAxDoWUoTHodJj5&#10;AYm1Hz86HXkdO9mO+szhrpePSTKXTlviD0YPuDTYHOqjUxAO6Sr79vuN2a4vpt5v7ZddL5W6v5ve&#10;30BEnOKfGa74jA4VM+38kdogegXP+RN3iTy8pCDYkGfzVxC76yHJQFal/F+h+gUAAP//AwBQSwEC&#10;LQAUAAYACAAAACEAtoM4kv4AAADhAQAAEwAAAAAAAAAAAAAAAAAAAAAAW0NvbnRlbnRfVHlwZXNd&#10;LnhtbFBLAQItABQABgAIAAAAIQA4/SH/1gAAAJQBAAALAAAAAAAAAAAAAAAAAC8BAABfcmVscy8u&#10;cmVsc1BLAQItABQABgAIAAAAIQA58BodJwIAAEwEAAAOAAAAAAAAAAAAAAAAAC4CAABkcnMvZTJv&#10;RG9jLnhtbFBLAQItABQABgAIAAAAIQBLpmvl3wAAAAoBAAAPAAAAAAAAAAAAAAAAAIEEAABkcnMv&#10;ZG93bnJldi54bWxQSwUGAAAAAAQABADzAAAAjQUAAAAA&#10;">
                <v:textbox>
                  <w:txbxContent>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Thermos with spaghetti and sauce, macaroni and cheese, soup or oatmeal</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Raisins</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Granola bars</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Tortilla chips and salsa</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Pickles</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Pretzels, popcorn</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Water</w:t>
                      </w:r>
                    </w:p>
                    <w:p w:rsidR="00153406" w:rsidRPr="00C75405" w:rsidRDefault="00153406" w:rsidP="0015340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100% juice (avoid cocktails, as these often contain added sugar</w:t>
                      </w:r>
                      <w:r w:rsidR="00D846AA">
                        <w:rPr>
                          <w:rFonts w:ascii="Century Gothic" w:hAnsi="Century Gothic"/>
                          <w:sz w:val="24"/>
                          <w:szCs w:val="24"/>
                        </w:rPr>
                        <w:t>)</w:t>
                      </w:r>
                    </w:p>
                  </w:txbxContent>
                </v:textbox>
              </v:shape>
            </w:pict>
          </mc:Fallback>
        </mc:AlternateContent>
      </w:r>
      <w:r w:rsidR="00B02600" w:rsidRPr="00F3333C">
        <w:rPr>
          <w:rFonts w:ascii="Century Gothic" w:hAnsi="Century Gothic"/>
          <w:b/>
          <w:noProof/>
          <w:sz w:val="28"/>
          <w:szCs w:val="28"/>
          <w:lang w:val="en-US"/>
        </w:rPr>
        <mc:AlternateContent>
          <mc:Choice Requires="wps">
            <w:drawing>
              <wp:anchor distT="0" distB="0" distL="114300" distR="114300" simplePos="0" relativeHeight="251661312" behindDoc="0" locked="0" layoutInCell="1" allowOverlap="1" wp14:anchorId="1BA6A424" wp14:editId="62F3B58B">
                <wp:simplePos x="0" y="0"/>
                <wp:positionH relativeFrom="column">
                  <wp:posOffset>30480</wp:posOffset>
                </wp:positionH>
                <wp:positionV relativeFrom="paragraph">
                  <wp:posOffset>304800</wp:posOffset>
                </wp:positionV>
                <wp:extent cx="2374265" cy="1403985"/>
                <wp:effectExtent l="0" t="0" r="1905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Cut up fruit  &amp; vegetables</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Tortilla wraps</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Applesauce</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Dried fruit</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Crackers with cut up meat and cheese</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Sandwiches</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Fruit cups</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Bagels, English muffins</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Cereal</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Rice cakes</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Pin Wheels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BA6A424" id="_x0000_s1029" type="#_x0000_t202" style="position:absolute;margin-left:2.4pt;margin-top:24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AyJwIAAEwEAAAOAAAAZHJzL2Uyb0RvYy54bWysVNtu2zAMfR+wfxD0vthxkjYx4hRdugwD&#10;ugvQ7gMYWY6F6TZJid19fSk5TY1tT8P8IIgidXR4SHp90ytJTtx5YXRFp5OcEq6ZqYU+VPT74+7d&#10;khIfQNcgjeYVfeKe3mzevll3tuSFaY2suSMIon3Z2Yq2IdgyyzxruQI/MZZrdDbGKQhoukNWO+gQ&#10;XcmsyPOrrDOuts4w7j2e3g1Oukn4TcNZ+No0ngciK4rcQlpdWvdxzTZrKA8ObCvYmQb8AwsFQuOj&#10;F6g7CECOTvwBpQRzxpsmTJhRmWkawXjKAbOZ5r9l89CC5SkXFMfbi0z+/8GyL6dvjogaa0eJBoUl&#10;euR9IO9NT4qoTmd9iUEPFsNCj8cxMmbq7b1hPzzRZtuCPvBb50zXcqiR3TTezEZXBxwfQfbdZ1Pj&#10;M3AMJgH1jVMREMUgiI5VerpUJlJheFjMrufF1YIShr7pPJ+tlov0BpQv163z4SM3isRNRR2WPsHD&#10;6d6HSAfKl5BE30hR74SUyXCH/VY6cgJsk136zuh+HCY16Sq6WhSLQYGxz48h8vT9DUKJgP0uharo&#10;8hIEZdTtg65TNwYQctgjZanPQkbtBhVDv+9TxWbxgSjy3tRPqKwzQ3vjOOKmNe4XJR22dkX9zyM4&#10;Ton8pLE6q+l8HmchGfPFdYGGG3v2Yw9ohlAVDZQM221I8zP0wC1WcSeSvq9MzpSxZZPs5/GKMzG2&#10;U9TrT2DzDAAA//8DAFBLAwQUAAYACAAAACEAimkMAN0AAAAIAQAADwAAAGRycy9kb3ducmV2Lnht&#10;bEyPwU7DMBBE70j8g7VI3KjTUKUlxKmqCK6V2iJx3cZLErDXIXbS8Pe4JziNVrOaeVNsZ2vERIPv&#10;HCtYLhIQxLXTHTcK3k6vDxsQPiBrNI5JwQ952Ja3NwXm2l34QNMxNCKGsM9RQRtCn0vp65Ys+oXr&#10;iaP34QaLIZ5DI/WAlxhujUyTJJMWO44NLfZUtVR/HUerYDxVu+lQpZ/v016v9tkLWjTfSt3fzbtn&#10;EIHm8PcMV/yIDmVkOruRtRdGwSqCh6vERdF+XG/WIM4K0uxpCbIs5P8B5S8AAAD//wMAUEsBAi0A&#10;FAAGAAgAAAAhALaDOJL+AAAA4QEAABMAAAAAAAAAAAAAAAAAAAAAAFtDb250ZW50X1R5cGVzXS54&#10;bWxQSwECLQAUAAYACAAAACEAOP0h/9YAAACUAQAACwAAAAAAAAAAAAAAAAAvAQAAX3JlbHMvLnJl&#10;bHNQSwECLQAUAAYACAAAACEAhiXQMicCAABMBAAADgAAAAAAAAAAAAAAAAAuAgAAZHJzL2Uyb0Rv&#10;Yy54bWxQSwECLQAUAAYACAAAACEAimkMAN0AAAAIAQAADwAAAAAAAAAAAAAAAACBBAAAZHJzL2Rv&#10;d25yZXYueG1sUEsFBgAAAAAEAAQA8wAAAIsFAAAAAA==&#10;">
                <v:textbox style="mso-fit-shape-to-text:t">
                  <w:txbxContent>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Cut up fruit  &amp; vegetables</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Tortilla wraps</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Applesauce</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Dried fruit</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Crackers with cut up meat and cheese</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Sandwiches</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Fruit cups</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Bagels, English muffins</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Cereal</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Rice cakes</w:t>
                      </w:r>
                    </w:p>
                    <w:p w:rsidR="00894EA6" w:rsidRPr="00C75405" w:rsidRDefault="00894EA6" w:rsidP="00894EA6">
                      <w:pPr>
                        <w:pStyle w:val="ListParagraph"/>
                        <w:numPr>
                          <w:ilvl w:val="0"/>
                          <w:numId w:val="1"/>
                        </w:numPr>
                        <w:spacing w:after="0"/>
                        <w:rPr>
                          <w:rFonts w:ascii="Century Gothic" w:hAnsi="Century Gothic"/>
                          <w:sz w:val="24"/>
                          <w:szCs w:val="24"/>
                        </w:rPr>
                      </w:pPr>
                      <w:r w:rsidRPr="00C75405">
                        <w:rPr>
                          <w:rFonts w:ascii="Century Gothic" w:hAnsi="Century Gothic"/>
                          <w:sz w:val="24"/>
                          <w:szCs w:val="24"/>
                        </w:rPr>
                        <w:t>Pin Wheels</w:t>
                      </w:r>
                    </w:p>
                  </w:txbxContent>
                </v:textbox>
              </v:shape>
            </w:pict>
          </mc:Fallback>
        </mc:AlternateContent>
      </w:r>
      <w:r w:rsidR="00894EA6" w:rsidRPr="00F3333C">
        <w:rPr>
          <w:rFonts w:ascii="Century Gothic" w:hAnsi="Century Gothic"/>
          <w:b/>
          <w:sz w:val="28"/>
          <w:szCs w:val="28"/>
        </w:rPr>
        <w:t>The following ideas may help when packing food for</w:t>
      </w:r>
      <w:r w:rsidR="003B7B5F" w:rsidRPr="00F3333C">
        <w:rPr>
          <w:rFonts w:ascii="Century Gothic" w:hAnsi="Century Gothic"/>
          <w:b/>
          <w:sz w:val="28"/>
          <w:szCs w:val="28"/>
        </w:rPr>
        <w:t xml:space="preserve"> your child:</w:t>
      </w:r>
    </w:p>
    <w:p w:rsidR="003B7B5F" w:rsidRPr="00C75405" w:rsidRDefault="00D846AA" w:rsidP="00C75405">
      <w:pPr>
        <w:jc w:val="center"/>
        <w:rPr>
          <w:rFonts w:ascii="Century Gothic" w:hAnsi="Century Gothic"/>
          <w:sz w:val="40"/>
          <w:szCs w:val="40"/>
        </w:rPr>
      </w:pPr>
      <w:r w:rsidRPr="00F3333C">
        <w:rPr>
          <w:rFonts w:ascii="Century Gothic" w:hAnsi="Century Gothic"/>
          <w:b/>
          <w:noProof/>
          <w:sz w:val="28"/>
          <w:szCs w:val="28"/>
          <w:lang w:val="en-US"/>
        </w:rPr>
        <mc:AlternateContent>
          <mc:Choice Requires="wps">
            <w:drawing>
              <wp:anchor distT="0" distB="0" distL="114300" distR="114300" simplePos="0" relativeHeight="251670528" behindDoc="0" locked="0" layoutInCell="1" allowOverlap="1" wp14:anchorId="321E593D" wp14:editId="515254A6">
                <wp:simplePos x="0" y="0"/>
                <wp:positionH relativeFrom="column">
                  <wp:posOffset>447676</wp:posOffset>
                </wp:positionH>
                <wp:positionV relativeFrom="paragraph">
                  <wp:posOffset>2636520</wp:posOffset>
                </wp:positionV>
                <wp:extent cx="5086350" cy="3143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14325"/>
                        </a:xfrm>
                        <a:prstGeom prst="rect">
                          <a:avLst/>
                        </a:prstGeom>
                        <a:solidFill>
                          <a:srgbClr val="FFFFFF"/>
                        </a:solidFill>
                        <a:ln w="9525">
                          <a:noFill/>
                          <a:miter lim="800000"/>
                          <a:headEnd/>
                          <a:tailEnd/>
                        </a:ln>
                      </wps:spPr>
                      <wps:txbx>
                        <w:txbxContent>
                          <w:p w:rsidR="00EB366C" w:rsidRPr="00D846AA" w:rsidRDefault="00EB366C" w:rsidP="00D846AA">
                            <w:pPr>
                              <w:jc w:val="center"/>
                              <w:rPr>
                                <w:rFonts w:ascii="Century Gothic" w:hAnsi="Century Gothic"/>
                                <w:b/>
                                <w:sz w:val="32"/>
                                <w:szCs w:val="32"/>
                              </w:rPr>
                            </w:pPr>
                            <w:r w:rsidRPr="00D846AA">
                              <w:rPr>
                                <w:rFonts w:ascii="Century Gothic" w:hAnsi="Century Gothic"/>
                                <w:b/>
                                <w:sz w:val="32"/>
                                <w:szCs w:val="32"/>
                              </w:rPr>
                              <w:t xml:space="preserve">** We are a </w:t>
                            </w:r>
                            <w:r w:rsidR="00C75405" w:rsidRPr="00D846AA">
                              <w:rPr>
                                <w:rFonts w:ascii="Century Gothic" w:hAnsi="Century Gothic"/>
                                <w:b/>
                                <w:sz w:val="32"/>
                                <w:szCs w:val="32"/>
                              </w:rPr>
                              <w:t>P</w:t>
                            </w:r>
                            <w:r w:rsidRPr="00D846AA">
                              <w:rPr>
                                <w:rFonts w:ascii="Century Gothic" w:hAnsi="Century Gothic"/>
                                <w:b/>
                                <w:sz w:val="32"/>
                                <w:szCs w:val="32"/>
                              </w:rPr>
                              <w:t>eanut/Nut/Shellfish Free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1E593D" id="_x0000_s1030" type="#_x0000_t202" style="position:absolute;left:0;text-align:left;margin-left:35.25pt;margin-top:207.6pt;width:400.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cIQIAACMEAAAOAAAAZHJzL2Uyb0RvYy54bWysU9tu2zAMfR+wfxD0vti5dakRp+jSZRjQ&#10;XYB2H0DLcixMEj1Jid19/Sg5TbPtbZgeBFIkD8lDan0zGM2O0nmFtuTTSc6ZtAJrZfcl//a4e7Pi&#10;zAewNWi0suRP0vObzetX674r5Axb1LV0jECsL/qu5G0IXZFlXrTSgJ9gJy0ZG3QGAqlun9UOekI3&#10;Opvl+VXWo6s7h0J6T693o5FvEn7TSBG+NI2XgemSU20h3S7dVbyzzRqKvYOuVeJUBvxDFQaUpaRn&#10;qDsIwA5O/QVllHDosQkTgSbDplFCph6om2n+RzcPLXQy9ULk+O5Mk/9/sOLz8atjqqbZET0WDM3o&#10;UQ6BvcOBzSI9fecL8nroyC8M9EyuqVXf3aP47pnFbQt2L2+dw76VUFN50xiZXYSOOD6CVP0nrCkN&#10;HAImoKFxJnJHbDBCpzqezqOJpQh6XOarq/mSTIJs8+liPlumFFA8R3fOhw8SDYtCyR2NPqHD8d6H&#10;WA0Uzy4xmUet6p3SOiluX221Y0egNdmlc0L/zU1b1pf8ekm5Y5TFGJ82yKhAa6yVKfkqjyeGQxHZ&#10;eG/rJAdQepSpEm1P9ERGRm7CUA1pEIsYG6mrsH4ivhyOW0u/jIQW3U/OetrYkvsfB3CSM/3REufX&#10;08UirnhSFsu3M1LcpaW6tIAVBFXywNkobkP6FmNjtzSbRiXaXio5lUybmNg8/Zq46pd68nr525tf&#10;AAAA//8DAFBLAwQUAAYACAAAACEA1qf2ot4AAAAKAQAADwAAAGRycy9kb3ducmV2LnhtbEyPwU6D&#10;QBCG7ya+w2aaeDF2oQG2IkujJhqvrX2AAaZAyu4Sdlvo2zue9Dj/fPnnm2K3mEFcafK9sxridQSC&#10;bO2a3rYajt8fT1sQPqBtcHCWNNzIw668vyswb9xs93Q9hFZwifU5auhCGHMpfd2RQb92I1nendxk&#10;MPA4tbKZcOZyM8hNFGXSYG/5QocjvXdUnw8Xo+H0NT+mz3P1GY5qn2Rv2KvK3bR+WC2vLyACLeEP&#10;hl99VoeSnSp3sY0XgwYVpUxqSOJ0A4KBrYo5qTjJEgWyLOT/F8ofAAAA//8DAFBLAQItABQABgAI&#10;AAAAIQC2gziS/gAAAOEBAAATAAAAAAAAAAAAAAAAAAAAAABbQ29udGVudF9UeXBlc10ueG1sUEsB&#10;Ai0AFAAGAAgAAAAhADj9If/WAAAAlAEAAAsAAAAAAAAAAAAAAAAALwEAAF9yZWxzLy5yZWxzUEsB&#10;Ai0AFAAGAAgAAAAhAFH7HtwhAgAAIwQAAA4AAAAAAAAAAAAAAAAALgIAAGRycy9lMm9Eb2MueG1s&#10;UEsBAi0AFAAGAAgAAAAhANan9qLeAAAACgEAAA8AAAAAAAAAAAAAAAAAewQAAGRycy9kb3ducmV2&#10;LnhtbFBLBQYAAAAABAAEAPMAAACGBQAAAAA=&#10;" stroked="f">
                <v:textbox>
                  <w:txbxContent>
                    <w:p w:rsidR="00EB366C" w:rsidRPr="00D846AA" w:rsidRDefault="00EB366C" w:rsidP="00D846AA">
                      <w:pPr>
                        <w:jc w:val="center"/>
                        <w:rPr>
                          <w:rFonts w:ascii="Century Gothic" w:hAnsi="Century Gothic"/>
                          <w:b/>
                          <w:sz w:val="32"/>
                          <w:szCs w:val="32"/>
                        </w:rPr>
                      </w:pPr>
                      <w:r w:rsidRPr="00D846AA">
                        <w:rPr>
                          <w:rFonts w:ascii="Century Gothic" w:hAnsi="Century Gothic"/>
                          <w:b/>
                          <w:sz w:val="32"/>
                          <w:szCs w:val="32"/>
                        </w:rPr>
                        <w:t xml:space="preserve">** We are a </w:t>
                      </w:r>
                      <w:r w:rsidR="00C75405" w:rsidRPr="00D846AA">
                        <w:rPr>
                          <w:rFonts w:ascii="Century Gothic" w:hAnsi="Century Gothic"/>
                          <w:b/>
                          <w:sz w:val="32"/>
                          <w:szCs w:val="32"/>
                        </w:rPr>
                        <w:t>P</w:t>
                      </w:r>
                      <w:r w:rsidRPr="00D846AA">
                        <w:rPr>
                          <w:rFonts w:ascii="Century Gothic" w:hAnsi="Century Gothic"/>
                          <w:b/>
                          <w:sz w:val="32"/>
                          <w:szCs w:val="32"/>
                        </w:rPr>
                        <w:t>eanut/Nut/Shellfish Free School **</w:t>
                      </w:r>
                    </w:p>
                  </w:txbxContent>
                </v:textbox>
              </v:shape>
            </w:pict>
          </mc:Fallback>
        </mc:AlternateContent>
      </w:r>
      <w:r w:rsidR="003B7B5F" w:rsidRPr="00B65D75">
        <w:rPr>
          <w:b/>
          <w:noProof/>
          <w:sz w:val="28"/>
          <w:szCs w:val="28"/>
          <w:lang w:val="en-US"/>
        </w:rPr>
        <mc:AlternateContent>
          <mc:Choice Requires="wps">
            <w:drawing>
              <wp:anchor distT="0" distB="0" distL="114300" distR="114300" simplePos="0" relativeHeight="251672576" behindDoc="0" locked="0" layoutInCell="1" allowOverlap="1" wp14:anchorId="4537C510" wp14:editId="078FDD9E">
                <wp:simplePos x="0" y="0"/>
                <wp:positionH relativeFrom="column">
                  <wp:posOffset>28575</wp:posOffset>
                </wp:positionH>
                <wp:positionV relativeFrom="paragraph">
                  <wp:posOffset>2953385</wp:posOffset>
                </wp:positionV>
                <wp:extent cx="6686550" cy="3333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333750"/>
                        </a:xfrm>
                        <a:prstGeom prst="rect">
                          <a:avLst/>
                        </a:prstGeom>
                        <a:solidFill>
                          <a:srgbClr val="FFFFFF"/>
                        </a:solidFill>
                        <a:ln w="9525">
                          <a:noFill/>
                          <a:miter lim="800000"/>
                          <a:headEnd/>
                          <a:tailEnd/>
                        </a:ln>
                      </wps:spPr>
                      <wps:txbx>
                        <w:txbxContent>
                          <w:p w:rsidR="00CC0721" w:rsidRPr="000338C9" w:rsidRDefault="00B65D75" w:rsidP="00F01379">
                            <w:pPr>
                              <w:spacing w:after="0"/>
                              <w:rPr>
                                <w:rFonts w:ascii="Century Gothic" w:hAnsi="Century Gothic"/>
                              </w:rPr>
                            </w:pPr>
                            <w:r w:rsidRPr="000338C9">
                              <w:rPr>
                                <w:rFonts w:ascii="Century Gothic" w:hAnsi="Century Gothic"/>
                              </w:rPr>
                              <w:t>Our school offers a lunch program and milk program.  Items are purchased on a monthly basis through “School Day”, our on-line communication and payment tool</w:t>
                            </w:r>
                            <w:r w:rsidR="00A85C05" w:rsidRPr="000338C9">
                              <w:rPr>
                                <w:rFonts w:ascii="Century Gothic" w:hAnsi="Century Gothic"/>
                              </w:rPr>
                              <w:t>.</w:t>
                            </w:r>
                          </w:p>
                          <w:p w:rsidR="00F01379" w:rsidRPr="00D846AA" w:rsidRDefault="00F01379" w:rsidP="00F01379">
                            <w:pPr>
                              <w:spacing w:after="0"/>
                              <w:jc w:val="center"/>
                              <w:rPr>
                                <w:rFonts w:ascii="Century Gothic" w:hAnsi="Century Gothic"/>
                                <w:sz w:val="28"/>
                                <w:szCs w:val="28"/>
                                <w:u w:val="single"/>
                              </w:rPr>
                            </w:pPr>
                            <w:r w:rsidRPr="00D846AA">
                              <w:rPr>
                                <w:rFonts w:ascii="Century Gothic" w:hAnsi="Century Gothic"/>
                                <w:sz w:val="28"/>
                                <w:szCs w:val="28"/>
                                <w:u w:val="single"/>
                              </w:rPr>
                              <w:t>Healthy Eating Tips for School:</w:t>
                            </w:r>
                          </w:p>
                          <w:p w:rsidR="00F01379" w:rsidRPr="000338C9" w:rsidRDefault="00F01379" w:rsidP="00F01379">
                            <w:pPr>
                              <w:pStyle w:val="ListParagraph"/>
                              <w:numPr>
                                <w:ilvl w:val="0"/>
                                <w:numId w:val="2"/>
                              </w:numPr>
                              <w:spacing w:after="0"/>
                              <w:rPr>
                                <w:rFonts w:ascii="Century Gothic" w:hAnsi="Century Gothic"/>
                              </w:rPr>
                            </w:pPr>
                            <w:r w:rsidRPr="000338C9">
                              <w:rPr>
                                <w:rFonts w:ascii="Century Gothic" w:hAnsi="Century Gothic"/>
                              </w:rPr>
                              <w:t>Please pack a nutritious lunch for our child, this will allow them to perform better</w:t>
                            </w:r>
                          </w:p>
                          <w:p w:rsidR="00F01379" w:rsidRPr="000338C9" w:rsidRDefault="00F01379" w:rsidP="00F01379">
                            <w:pPr>
                              <w:pStyle w:val="ListParagraph"/>
                              <w:numPr>
                                <w:ilvl w:val="0"/>
                                <w:numId w:val="2"/>
                              </w:numPr>
                              <w:spacing w:after="0"/>
                              <w:rPr>
                                <w:rFonts w:ascii="Century Gothic" w:hAnsi="Century Gothic"/>
                              </w:rPr>
                            </w:pPr>
                            <w:r w:rsidRPr="000338C9">
                              <w:rPr>
                                <w:rFonts w:ascii="Century Gothic" w:hAnsi="Century Gothic"/>
                              </w:rPr>
                              <w:t>Pack your child’s lunch together, discuss and plan what to eat during each break with your child.  Consider labeling i</w:t>
                            </w:r>
                            <w:r w:rsidR="00F57C11" w:rsidRPr="000338C9">
                              <w:rPr>
                                <w:rFonts w:ascii="Century Gothic" w:hAnsi="Century Gothic"/>
                              </w:rPr>
                              <w:t>t</w:t>
                            </w:r>
                            <w:r w:rsidRPr="000338C9">
                              <w:rPr>
                                <w:rFonts w:ascii="Century Gothic" w:hAnsi="Century Gothic"/>
                              </w:rPr>
                              <w:t>e</w:t>
                            </w:r>
                            <w:r w:rsidR="00F57C11" w:rsidRPr="000338C9">
                              <w:rPr>
                                <w:rFonts w:ascii="Century Gothic" w:hAnsi="Century Gothic"/>
                              </w:rPr>
                              <w:t>m</w:t>
                            </w:r>
                            <w:r w:rsidRPr="000338C9">
                              <w:rPr>
                                <w:rFonts w:ascii="Century Gothic" w:hAnsi="Century Gothic"/>
                              </w:rPr>
                              <w:t>s “lunch 1” and “lunch 2”</w:t>
                            </w:r>
                          </w:p>
                          <w:p w:rsidR="00F01379" w:rsidRPr="000338C9" w:rsidRDefault="00F01379" w:rsidP="00F01379">
                            <w:pPr>
                              <w:pStyle w:val="ListParagraph"/>
                              <w:numPr>
                                <w:ilvl w:val="0"/>
                                <w:numId w:val="2"/>
                              </w:numPr>
                              <w:spacing w:after="0"/>
                              <w:rPr>
                                <w:rFonts w:ascii="Century Gothic" w:hAnsi="Century Gothic"/>
                              </w:rPr>
                            </w:pPr>
                            <w:r w:rsidRPr="000338C9">
                              <w:rPr>
                                <w:rFonts w:ascii="Century Gothic" w:hAnsi="Century Gothic"/>
                              </w:rPr>
                              <w:t>Please limit foods such as candy, fruit roll-ups, chips, sweet treats, etc.</w:t>
                            </w:r>
                          </w:p>
                          <w:p w:rsidR="00F01379" w:rsidRPr="000338C9" w:rsidRDefault="00F01379" w:rsidP="00F01379">
                            <w:pPr>
                              <w:pStyle w:val="ListParagraph"/>
                              <w:numPr>
                                <w:ilvl w:val="0"/>
                                <w:numId w:val="2"/>
                              </w:numPr>
                              <w:spacing w:after="0"/>
                              <w:rPr>
                                <w:rFonts w:ascii="Century Gothic" w:hAnsi="Century Gothic"/>
                              </w:rPr>
                            </w:pPr>
                            <w:r w:rsidRPr="000338C9">
                              <w:rPr>
                                <w:rFonts w:ascii="Century Gothic" w:hAnsi="Century Gothic"/>
                              </w:rPr>
                              <w:t>Please remember to unpack lunch containers and wash lunch bags periodically to avoid bacteria growth</w:t>
                            </w:r>
                          </w:p>
                          <w:p w:rsidR="00F01379" w:rsidRPr="000338C9" w:rsidRDefault="00F01379" w:rsidP="00F01379">
                            <w:pPr>
                              <w:pStyle w:val="ListParagraph"/>
                              <w:numPr>
                                <w:ilvl w:val="0"/>
                                <w:numId w:val="2"/>
                              </w:numPr>
                              <w:spacing w:after="0"/>
                              <w:rPr>
                                <w:rFonts w:ascii="Century Gothic" w:hAnsi="Century Gothic"/>
                              </w:rPr>
                            </w:pPr>
                            <w:r w:rsidRPr="000338C9">
                              <w:rPr>
                                <w:rFonts w:ascii="Century Gothic" w:hAnsi="Century Gothic"/>
                              </w:rPr>
                              <w:t>Prepare your child’s food so that they may be able to eat it without assistance (e.g., partially peel an orange, snap open the top of a banana)</w:t>
                            </w:r>
                          </w:p>
                          <w:p w:rsidR="00475C3A" w:rsidRPr="000338C9" w:rsidRDefault="00475C3A" w:rsidP="00F01379">
                            <w:pPr>
                              <w:pStyle w:val="ListParagraph"/>
                              <w:numPr>
                                <w:ilvl w:val="0"/>
                                <w:numId w:val="2"/>
                              </w:numPr>
                              <w:spacing w:after="0"/>
                              <w:rPr>
                                <w:rFonts w:ascii="Century Gothic" w:hAnsi="Century Gothic"/>
                              </w:rPr>
                            </w:pPr>
                            <w:r w:rsidRPr="000338C9">
                              <w:rPr>
                                <w:rFonts w:ascii="Century Gothic" w:hAnsi="Century Gothic"/>
                              </w:rPr>
                              <w:t>Please remember to pack eating utensils (spoon, fork)</w:t>
                            </w:r>
                          </w:p>
                          <w:p w:rsidR="00475C3A" w:rsidRPr="000338C9" w:rsidRDefault="00475C3A" w:rsidP="00475C3A">
                            <w:pPr>
                              <w:pStyle w:val="ListParagraph"/>
                              <w:numPr>
                                <w:ilvl w:val="0"/>
                                <w:numId w:val="2"/>
                              </w:numPr>
                              <w:spacing w:after="0"/>
                              <w:rPr>
                                <w:rFonts w:ascii="Century Gothic" w:hAnsi="Century Gothic"/>
                              </w:rPr>
                            </w:pPr>
                            <w:r w:rsidRPr="000338C9">
                              <w:rPr>
                                <w:rFonts w:ascii="Century Gothic" w:hAnsi="Century Gothic"/>
                              </w:rPr>
                              <w:t>Please send enough food to keep your child fueled throughout the day at school.  Consider sending additional snacks that may be eaten throu</w:t>
                            </w:r>
                            <w:r w:rsidR="00707B2A" w:rsidRPr="000338C9">
                              <w:rPr>
                                <w:rFonts w:ascii="Century Gothic" w:hAnsi="Century Gothic"/>
                              </w:rPr>
                              <w:t>gh</w:t>
                            </w:r>
                            <w:r w:rsidRPr="000338C9">
                              <w:rPr>
                                <w:rFonts w:ascii="Century Gothic" w:hAnsi="Century Gothic"/>
                              </w:rPr>
                              <w:t>out the day, as many children are often hungry when they arrive at school</w:t>
                            </w:r>
                          </w:p>
                          <w:p w:rsidR="00475C3A" w:rsidRPr="000338C9" w:rsidRDefault="00475C3A" w:rsidP="00475C3A">
                            <w:pPr>
                              <w:pStyle w:val="ListParagraph"/>
                              <w:numPr>
                                <w:ilvl w:val="0"/>
                                <w:numId w:val="2"/>
                              </w:numPr>
                              <w:spacing w:after="0"/>
                              <w:rPr>
                                <w:rFonts w:ascii="Century Gothic" w:hAnsi="Century Gothic"/>
                              </w:rPr>
                            </w:pPr>
                            <w:r w:rsidRPr="000338C9">
                              <w:rPr>
                                <w:rFonts w:ascii="Century Gothic" w:hAnsi="Century Gothic"/>
                              </w:rPr>
                              <w:t xml:space="preserve">Children may </w:t>
                            </w:r>
                            <w:r w:rsidRPr="000338C9">
                              <w:rPr>
                                <w:rFonts w:ascii="Century Gothic" w:hAnsi="Century Gothic"/>
                                <w:b/>
                                <w:u w:val="single"/>
                              </w:rPr>
                              <w:t xml:space="preserve">not </w:t>
                            </w:r>
                            <w:r w:rsidRPr="000338C9">
                              <w:rPr>
                                <w:rFonts w:ascii="Century Gothic" w:hAnsi="Century Gothic"/>
                              </w:rPr>
                              <w:t>share their lunch with classmates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37C510" id="_x0000_s1031" type="#_x0000_t202" style="position:absolute;left:0;text-align:left;margin-left:2.25pt;margin-top:232.55pt;width:526.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ZwIQIAACQEAAAOAAAAZHJzL2Uyb0RvYy54bWysU81u2zAMvg/YOwi6L06yOE2NOEWXLsOA&#10;7gdo9wC0LMfCZFGTlNjd04+S0zTbbsN0EEiR/ER+JNc3Q6fZUTqv0JR8NplyJo3AWpl9yb897t6s&#10;OPMBTA0ajSz5k/T8ZvP61bq3hZxji7qWjhGI8UVvS96GYIss86KVHfgJWmnI2KDrIJDq9lntoCf0&#10;Tmfz6XSZ9ehq61BI7+n1bjTyTcJvGinCl6bxMjBdcsotpNulu4p3tllDsXdgWyVOacA/ZNGBMvTp&#10;GeoOArCDU39BdUo49NiEicAuw6ZRQqYaqJrZ9I9qHlqwMtVC5Hh7psn/P1jx+fjVMVVT72acGeio&#10;R49yCOwdDmwe6emtL8jrwZJfGOiZXFOp3t6j+O6ZwW0LZi9vncO+lVBTerMYmV2Ejjg+glT9J6zp&#10;GzgETEBD47rIHbHBCJ3a9HRuTUxF0ONyuVrmOZkE2d7SuSIl/gHFc7h1PnyQ2LEolNxR7xM8HO99&#10;GF2fXeJvHrWqd0rrpLh9tdWOHYHmZJfOCf03N21YX/LrfJ4nZIMxnqCh6FSgOdaqK/lqGk8MhyLS&#10;8d7USQ6g9ChT0tqc+ImUjOSEoRpSJ/IYG7mrsH4iwhyOY0trRkKL7idnPY1syf2PAzjJmf5oiPTr&#10;2WIRZzwpi/xqToq7tFSXFjCCoEoeOBvFbUh7EdM2eEvNaVSi7SWTU8o0ion409rEWb/Uk9fLcm9+&#10;AQAA//8DAFBLAwQUAAYACAAAACEA+z2iK94AAAAKAQAADwAAAGRycy9kb3ducmV2LnhtbEyPQU+D&#10;QBCF7yb+h8008WLsLqaAIEujJhqvrf0BA2yBlJ0l7LbQf+/0pKfJzHt5871iu9hBXMzke0caorUC&#10;Yah2TU+thsPP59MLCB+QGhwcGQ1X42Fb3t8VmDdupp257EMrOIR8jhq6EMZcSl93xqJfu9EQa0c3&#10;WQy8Tq1sJpw53A7yWalEWuyJP3Q4mo/O1Kf92Wo4fs+PcTZXX+GQ7jbJO/Zp5a5aP6yWt1cQwSzh&#10;zww3fEaHkpkqd6bGi0HDJmYjjySOQNx0Fad8qjRkmYpAloX8X6H8BQAA//8DAFBLAQItABQABgAI&#10;AAAAIQC2gziS/gAAAOEBAAATAAAAAAAAAAAAAAAAAAAAAABbQ29udGVudF9UeXBlc10ueG1sUEsB&#10;Ai0AFAAGAAgAAAAhADj9If/WAAAAlAEAAAsAAAAAAAAAAAAAAAAALwEAAF9yZWxzLy5yZWxzUEsB&#10;Ai0AFAAGAAgAAAAhAOTdJnAhAgAAJAQAAA4AAAAAAAAAAAAAAAAALgIAAGRycy9lMm9Eb2MueG1s&#10;UEsBAi0AFAAGAAgAAAAhAPs9oiveAAAACgEAAA8AAAAAAAAAAAAAAAAAewQAAGRycy9kb3ducmV2&#10;LnhtbFBLBQYAAAAABAAEAPMAAACGBQAAAAA=&#10;" stroked="f">
                <v:textbox>
                  <w:txbxContent>
                    <w:p w:rsidR="00CC0721" w:rsidRPr="000338C9" w:rsidRDefault="00B65D75" w:rsidP="00F01379">
                      <w:pPr>
                        <w:spacing w:after="0"/>
                        <w:rPr>
                          <w:rFonts w:ascii="Century Gothic" w:hAnsi="Century Gothic"/>
                        </w:rPr>
                      </w:pPr>
                      <w:r w:rsidRPr="000338C9">
                        <w:rPr>
                          <w:rFonts w:ascii="Century Gothic" w:hAnsi="Century Gothic"/>
                        </w:rPr>
                        <w:t>Our school offers a lunch program and milk program.  Items are purchased on a monthly basis through “School Day”, our on-line communication and payment tool</w:t>
                      </w:r>
                      <w:r w:rsidR="00A85C05" w:rsidRPr="000338C9">
                        <w:rPr>
                          <w:rFonts w:ascii="Century Gothic" w:hAnsi="Century Gothic"/>
                        </w:rPr>
                        <w:t>.</w:t>
                      </w:r>
                    </w:p>
                    <w:p w:rsidR="00F01379" w:rsidRPr="00D846AA" w:rsidRDefault="00F01379" w:rsidP="00F01379">
                      <w:pPr>
                        <w:spacing w:after="0"/>
                        <w:jc w:val="center"/>
                        <w:rPr>
                          <w:rFonts w:ascii="Century Gothic" w:hAnsi="Century Gothic"/>
                          <w:sz w:val="28"/>
                          <w:szCs w:val="28"/>
                          <w:u w:val="single"/>
                        </w:rPr>
                      </w:pPr>
                      <w:bookmarkStart w:id="1" w:name="_GoBack"/>
                      <w:r w:rsidRPr="00D846AA">
                        <w:rPr>
                          <w:rFonts w:ascii="Century Gothic" w:hAnsi="Century Gothic"/>
                          <w:sz w:val="28"/>
                          <w:szCs w:val="28"/>
                          <w:u w:val="single"/>
                        </w:rPr>
                        <w:t>Healthy Eating Tips for School:</w:t>
                      </w:r>
                    </w:p>
                    <w:bookmarkEnd w:id="1"/>
                    <w:p w:rsidR="00F01379" w:rsidRPr="000338C9" w:rsidRDefault="00F01379" w:rsidP="00F01379">
                      <w:pPr>
                        <w:pStyle w:val="ListParagraph"/>
                        <w:numPr>
                          <w:ilvl w:val="0"/>
                          <w:numId w:val="2"/>
                        </w:numPr>
                        <w:spacing w:after="0"/>
                        <w:rPr>
                          <w:rFonts w:ascii="Century Gothic" w:hAnsi="Century Gothic"/>
                        </w:rPr>
                      </w:pPr>
                      <w:r w:rsidRPr="000338C9">
                        <w:rPr>
                          <w:rFonts w:ascii="Century Gothic" w:hAnsi="Century Gothic"/>
                        </w:rPr>
                        <w:t>Please pack a nutritious lunch for our child, this will allow them to perform better</w:t>
                      </w:r>
                    </w:p>
                    <w:p w:rsidR="00F01379" w:rsidRPr="000338C9" w:rsidRDefault="00F01379" w:rsidP="00F01379">
                      <w:pPr>
                        <w:pStyle w:val="ListParagraph"/>
                        <w:numPr>
                          <w:ilvl w:val="0"/>
                          <w:numId w:val="2"/>
                        </w:numPr>
                        <w:spacing w:after="0"/>
                        <w:rPr>
                          <w:rFonts w:ascii="Century Gothic" w:hAnsi="Century Gothic"/>
                        </w:rPr>
                      </w:pPr>
                      <w:r w:rsidRPr="000338C9">
                        <w:rPr>
                          <w:rFonts w:ascii="Century Gothic" w:hAnsi="Century Gothic"/>
                        </w:rPr>
                        <w:t>Pack your child’s lunch together, discuss and plan what to eat during each break with your child.  Consider labeling i</w:t>
                      </w:r>
                      <w:r w:rsidR="00F57C11" w:rsidRPr="000338C9">
                        <w:rPr>
                          <w:rFonts w:ascii="Century Gothic" w:hAnsi="Century Gothic"/>
                        </w:rPr>
                        <w:t>t</w:t>
                      </w:r>
                      <w:r w:rsidRPr="000338C9">
                        <w:rPr>
                          <w:rFonts w:ascii="Century Gothic" w:hAnsi="Century Gothic"/>
                        </w:rPr>
                        <w:t>e</w:t>
                      </w:r>
                      <w:r w:rsidR="00F57C11" w:rsidRPr="000338C9">
                        <w:rPr>
                          <w:rFonts w:ascii="Century Gothic" w:hAnsi="Century Gothic"/>
                        </w:rPr>
                        <w:t>m</w:t>
                      </w:r>
                      <w:r w:rsidRPr="000338C9">
                        <w:rPr>
                          <w:rFonts w:ascii="Century Gothic" w:hAnsi="Century Gothic"/>
                        </w:rPr>
                        <w:t>s “lunch 1” and “lunch 2”</w:t>
                      </w:r>
                    </w:p>
                    <w:p w:rsidR="00F01379" w:rsidRPr="000338C9" w:rsidRDefault="00F01379" w:rsidP="00F01379">
                      <w:pPr>
                        <w:pStyle w:val="ListParagraph"/>
                        <w:numPr>
                          <w:ilvl w:val="0"/>
                          <w:numId w:val="2"/>
                        </w:numPr>
                        <w:spacing w:after="0"/>
                        <w:rPr>
                          <w:rFonts w:ascii="Century Gothic" w:hAnsi="Century Gothic"/>
                        </w:rPr>
                      </w:pPr>
                      <w:r w:rsidRPr="000338C9">
                        <w:rPr>
                          <w:rFonts w:ascii="Century Gothic" w:hAnsi="Century Gothic"/>
                        </w:rPr>
                        <w:t>Please limit foods such as candy, fruit roll-ups, chips, sweet treats, etc.</w:t>
                      </w:r>
                    </w:p>
                    <w:p w:rsidR="00F01379" w:rsidRPr="000338C9" w:rsidRDefault="00F01379" w:rsidP="00F01379">
                      <w:pPr>
                        <w:pStyle w:val="ListParagraph"/>
                        <w:numPr>
                          <w:ilvl w:val="0"/>
                          <w:numId w:val="2"/>
                        </w:numPr>
                        <w:spacing w:after="0"/>
                        <w:rPr>
                          <w:rFonts w:ascii="Century Gothic" w:hAnsi="Century Gothic"/>
                        </w:rPr>
                      </w:pPr>
                      <w:r w:rsidRPr="000338C9">
                        <w:rPr>
                          <w:rFonts w:ascii="Century Gothic" w:hAnsi="Century Gothic"/>
                        </w:rPr>
                        <w:t>Please remember to unpack lunch containers and wash lunch bags periodically to avoid bacteria growth</w:t>
                      </w:r>
                    </w:p>
                    <w:p w:rsidR="00F01379" w:rsidRPr="000338C9" w:rsidRDefault="00F01379" w:rsidP="00F01379">
                      <w:pPr>
                        <w:pStyle w:val="ListParagraph"/>
                        <w:numPr>
                          <w:ilvl w:val="0"/>
                          <w:numId w:val="2"/>
                        </w:numPr>
                        <w:spacing w:after="0"/>
                        <w:rPr>
                          <w:rFonts w:ascii="Century Gothic" w:hAnsi="Century Gothic"/>
                        </w:rPr>
                      </w:pPr>
                      <w:r w:rsidRPr="000338C9">
                        <w:rPr>
                          <w:rFonts w:ascii="Century Gothic" w:hAnsi="Century Gothic"/>
                        </w:rPr>
                        <w:t>Prepare your child’s food so that they may be able to eat it without assistance (e.g., partially peel an orange, snap open the top of a banana)</w:t>
                      </w:r>
                    </w:p>
                    <w:p w:rsidR="00475C3A" w:rsidRPr="000338C9" w:rsidRDefault="00475C3A" w:rsidP="00F01379">
                      <w:pPr>
                        <w:pStyle w:val="ListParagraph"/>
                        <w:numPr>
                          <w:ilvl w:val="0"/>
                          <w:numId w:val="2"/>
                        </w:numPr>
                        <w:spacing w:after="0"/>
                        <w:rPr>
                          <w:rFonts w:ascii="Century Gothic" w:hAnsi="Century Gothic"/>
                        </w:rPr>
                      </w:pPr>
                      <w:r w:rsidRPr="000338C9">
                        <w:rPr>
                          <w:rFonts w:ascii="Century Gothic" w:hAnsi="Century Gothic"/>
                        </w:rPr>
                        <w:t>Please remember to pack eating utensils (spoon, fork)</w:t>
                      </w:r>
                    </w:p>
                    <w:p w:rsidR="00475C3A" w:rsidRPr="000338C9" w:rsidRDefault="00475C3A" w:rsidP="00475C3A">
                      <w:pPr>
                        <w:pStyle w:val="ListParagraph"/>
                        <w:numPr>
                          <w:ilvl w:val="0"/>
                          <w:numId w:val="2"/>
                        </w:numPr>
                        <w:spacing w:after="0"/>
                        <w:rPr>
                          <w:rFonts w:ascii="Century Gothic" w:hAnsi="Century Gothic"/>
                        </w:rPr>
                      </w:pPr>
                      <w:r w:rsidRPr="000338C9">
                        <w:rPr>
                          <w:rFonts w:ascii="Century Gothic" w:hAnsi="Century Gothic"/>
                        </w:rPr>
                        <w:t>Please send enough food to keep your child fueled throughout the day at school.  Consider sending additional snacks that may be eaten throu</w:t>
                      </w:r>
                      <w:r w:rsidR="00707B2A" w:rsidRPr="000338C9">
                        <w:rPr>
                          <w:rFonts w:ascii="Century Gothic" w:hAnsi="Century Gothic"/>
                        </w:rPr>
                        <w:t>gh</w:t>
                      </w:r>
                      <w:r w:rsidRPr="000338C9">
                        <w:rPr>
                          <w:rFonts w:ascii="Century Gothic" w:hAnsi="Century Gothic"/>
                        </w:rPr>
                        <w:t>out the day, as many children are often hungry when they arrive at school</w:t>
                      </w:r>
                    </w:p>
                    <w:p w:rsidR="00475C3A" w:rsidRPr="000338C9" w:rsidRDefault="00475C3A" w:rsidP="00475C3A">
                      <w:pPr>
                        <w:pStyle w:val="ListParagraph"/>
                        <w:numPr>
                          <w:ilvl w:val="0"/>
                          <w:numId w:val="2"/>
                        </w:numPr>
                        <w:spacing w:after="0"/>
                        <w:rPr>
                          <w:rFonts w:ascii="Century Gothic" w:hAnsi="Century Gothic"/>
                        </w:rPr>
                      </w:pPr>
                      <w:r w:rsidRPr="000338C9">
                        <w:rPr>
                          <w:rFonts w:ascii="Century Gothic" w:hAnsi="Century Gothic"/>
                        </w:rPr>
                        <w:t xml:space="preserve">Children may </w:t>
                      </w:r>
                      <w:r w:rsidRPr="000338C9">
                        <w:rPr>
                          <w:rFonts w:ascii="Century Gothic" w:hAnsi="Century Gothic"/>
                          <w:b/>
                          <w:u w:val="single"/>
                        </w:rPr>
                        <w:t xml:space="preserve">not </w:t>
                      </w:r>
                      <w:r w:rsidRPr="000338C9">
                        <w:rPr>
                          <w:rFonts w:ascii="Century Gothic" w:hAnsi="Century Gothic"/>
                        </w:rPr>
                        <w:t>share their lunch with classmates</w:t>
                      </w:r>
                    </w:p>
                  </w:txbxContent>
                </v:textbox>
              </v:shape>
            </w:pict>
          </mc:Fallback>
        </mc:AlternateContent>
      </w:r>
      <w:r w:rsidR="003B7B5F">
        <w:rPr>
          <w:b/>
          <w:sz w:val="28"/>
          <w:szCs w:val="28"/>
        </w:rPr>
        <w:br w:type="page"/>
      </w:r>
      <w:r w:rsidR="003B7B5F" w:rsidRPr="00C75405">
        <w:rPr>
          <w:rFonts w:ascii="Century Gothic" w:hAnsi="Century Gothic"/>
          <w:sz w:val="40"/>
          <w:szCs w:val="40"/>
        </w:rPr>
        <w:lastRenderedPageBreak/>
        <w:t>Kindergarten Shopping Suggestions</w:t>
      </w:r>
    </w:p>
    <w:p w:rsidR="003B7B5F" w:rsidRPr="00C75405" w:rsidRDefault="003B7B5F">
      <w:pPr>
        <w:rPr>
          <w:rFonts w:ascii="Century Gothic" w:hAnsi="Century Gothic"/>
          <w:sz w:val="24"/>
          <w:szCs w:val="24"/>
        </w:rPr>
      </w:pPr>
      <w:r w:rsidRPr="00C75405">
        <w:rPr>
          <w:rFonts w:ascii="Century Gothic" w:hAnsi="Century Gothic"/>
          <w:sz w:val="24"/>
          <w:szCs w:val="24"/>
        </w:rPr>
        <w:t>Beginning Kindergarten is an exciting time for our child.  Below are some suggestions that we would</w:t>
      </w:r>
      <w:r w:rsidR="00FA6DB8" w:rsidRPr="00C75405">
        <w:rPr>
          <w:rFonts w:ascii="Century Gothic" w:hAnsi="Century Gothic"/>
          <w:sz w:val="24"/>
          <w:szCs w:val="24"/>
        </w:rPr>
        <w:t xml:space="preserve"> </w:t>
      </w:r>
      <w:r w:rsidRPr="00C75405">
        <w:rPr>
          <w:rFonts w:ascii="Century Gothic" w:hAnsi="Century Gothic"/>
          <w:sz w:val="24"/>
          <w:szCs w:val="24"/>
        </w:rPr>
        <w:t>like you to consider when you are preparing for school.  In Kindergarten, the children are encouraged to be independent and responsible for their own belongings.  Please take into consideration the following ideas to make the transition easier for your child.</w:t>
      </w:r>
    </w:p>
    <w:p w:rsidR="003B7B5F" w:rsidRPr="00C75405" w:rsidRDefault="003B7B5F" w:rsidP="003B7B5F">
      <w:pPr>
        <w:pStyle w:val="ListParagraph"/>
        <w:numPr>
          <w:ilvl w:val="0"/>
          <w:numId w:val="3"/>
        </w:numPr>
        <w:spacing w:after="0"/>
        <w:rPr>
          <w:rFonts w:ascii="Century Gothic" w:hAnsi="Century Gothic"/>
          <w:sz w:val="24"/>
          <w:szCs w:val="24"/>
        </w:rPr>
      </w:pPr>
      <w:r w:rsidRPr="00C75405">
        <w:rPr>
          <w:rFonts w:ascii="Century Gothic" w:hAnsi="Century Gothic"/>
          <w:sz w:val="24"/>
          <w:szCs w:val="24"/>
        </w:rPr>
        <w:t>Take your child with you when shopping for school items</w:t>
      </w:r>
    </w:p>
    <w:p w:rsidR="003B7B5F" w:rsidRPr="00C75405" w:rsidRDefault="003B7B5F" w:rsidP="003B7B5F">
      <w:pPr>
        <w:pStyle w:val="ListParagraph"/>
        <w:numPr>
          <w:ilvl w:val="0"/>
          <w:numId w:val="3"/>
        </w:numPr>
        <w:spacing w:after="0"/>
        <w:rPr>
          <w:rFonts w:ascii="Century Gothic" w:hAnsi="Century Gothic"/>
          <w:sz w:val="24"/>
          <w:szCs w:val="24"/>
        </w:rPr>
      </w:pPr>
      <w:r w:rsidRPr="00C75405">
        <w:rPr>
          <w:rFonts w:ascii="Century Gothic" w:hAnsi="Century Gothic"/>
          <w:sz w:val="24"/>
          <w:szCs w:val="24"/>
        </w:rPr>
        <w:t>When buying shoes, have your child demonstrate for you how they can put them on independently (or with minimal coaching)</w:t>
      </w:r>
    </w:p>
    <w:p w:rsidR="003B7B5F" w:rsidRPr="00C75405" w:rsidRDefault="003B7B5F" w:rsidP="003B7B5F">
      <w:pPr>
        <w:pStyle w:val="ListParagraph"/>
        <w:numPr>
          <w:ilvl w:val="0"/>
          <w:numId w:val="3"/>
        </w:numPr>
        <w:spacing w:after="0"/>
        <w:rPr>
          <w:rFonts w:ascii="Century Gothic" w:hAnsi="Century Gothic"/>
          <w:sz w:val="24"/>
          <w:szCs w:val="24"/>
        </w:rPr>
      </w:pPr>
      <w:r w:rsidRPr="00C75405">
        <w:rPr>
          <w:rFonts w:ascii="Century Gothic" w:hAnsi="Century Gothic"/>
          <w:sz w:val="24"/>
          <w:szCs w:val="24"/>
        </w:rPr>
        <w:t xml:space="preserve">Have your child try on their backpack (if you think that it looks too big for them, </w:t>
      </w:r>
      <w:proofErr w:type="gramStart"/>
      <w:r w:rsidRPr="00C75405">
        <w:rPr>
          <w:rFonts w:ascii="Century Gothic" w:hAnsi="Century Gothic"/>
          <w:sz w:val="24"/>
          <w:szCs w:val="24"/>
        </w:rPr>
        <w:t>then</w:t>
      </w:r>
      <w:proofErr w:type="gramEnd"/>
      <w:r w:rsidRPr="00C75405">
        <w:rPr>
          <w:rFonts w:ascii="Century Gothic" w:hAnsi="Century Gothic"/>
          <w:sz w:val="24"/>
          <w:szCs w:val="24"/>
        </w:rPr>
        <w:t xml:space="preserve"> it is the perfect size!)</w:t>
      </w:r>
    </w:p>
    <w:p w:rsidR="003B7B5F" w:rsidRPr="00C75405" w:rsidRDefault="003B7B5F" w:rsidP="003B7B5F">
      <w:pPr>
        <w:pStyle w:val="ListParagraph"/>
        <w:numPr>
          <w:ilvl w:val="0"/>
          <w:numId w:val="3"/>
        </w:numPr>
        <w:spacing w:after="0"/>
        <w:rPr>
          <w:rFonts w:ascii="Century Gothic" w:hAnsi="Century Gothic"/>
          <w:sz w:val="24"/>
          <w:szCs w:val="24"/>
        </w:rPr>
      </w:pPr>
      <w:r w:rsidRPr="00C75405">
        <w:rPr>
          <w:rFonts w:ascii="Century Gothic" w:hAnsi="Century Gothic"/>
          <w:sz w:val="24"/>
          <w:szCs w:val="24"/>
        </w:rPr>
        <w:t>Have your child try on their snow pants/suits to see if they can get them on independently (avoid complicated clips</w:t>
      </w:r>
      <w:r w:rsidR="00C75405">
        <w:rPr>
          <w:rFonts w:ascii="Century Gothic" w:hAnsi="Century Gothic"/>
          <w:sz w:val="24"/>
          <w:szCs w:val="24"/>
        </w:rPr>
        <w:t>/snaps</w:t>
      </w:r>
      <w:r w:rsidRPr="00C75405">
        <w:rPr>
          <w:rFonts w:ascii="Century Gothic" w:hAnsi="Century Gothic"/>
          <w:sz w:val="24"/>
          <w:szCs w:val="24"/>
        </w:rPr>
        <w:t>)</w:t>
      </w:r>
    </w:p>
    <w:p w:rsidR="003B7B5F" w:rsidRPr="00C75405" w:rsidRDefault="003B7B5F" w:rsidP="003B7B5F">
      <w:pPr>
        <w:pStyle w:val="ListParagraph"/>
        <w:numPr>
          <w:ilvl w:val="0"/>
          <w:numId w:val="3"/>
        </w:numPr>
        <w:spacing w:after="0"/>
        <w:rPr>
          <w:rFonts w:ascii="Century Gothic" w:hAnsi="Century Gothic"/>
          <w:sz w:val="24"/>
          <w:szCs w:val="24"/>
        </w:rPr>
      </w:pPr>
      <w:r w:rsidRPr="00C75405">
        <w:rPr>
          <w:rFonts w:ascii="Century Gothic" w:hAnsi="Century Gothic"/>
          <w:sz w:val="24"/>
          <w:szCs w:val="24"/>
        </w:rPr>
        <w:t>Help your child practice getting ready b</w:t>
      </w:r>
      <w:r w:rsidR="00C75405">
        <w:rPr>
          <w:rFonts w:ascii="Century Gothic" w:hAnsi="Century Gothic"/>
          <w:sz w:val="24"/>
          <w:szCs w:val="24"/>
        </w:rPr>
        <w:t>y</w:t>
      </w:r>
      <w:r w:rsidRPr="00C75405">
        <w:rPr>
          <w:rFonts w:ascii="Century Gothic" w:hAnsi="Century Gothic"/>
          <w:sz w:val="24"/>
          <w:szCs w:val="24"/>
        </w:rPr>
        <w:t xml:space="preserve"> leaving extra time when leaving your home to allow your child to put on their shoes and jacket independently.</w:t>
      </w:r>
    </w:p>
    <w:p w:rsidR="003B7B5F" w:rsidRDefault="003B7B5F">
      <w:pPr>
        <w:rPr>
          <w:sz w:val="24"/>
          <w:szCs w:val="24"/>
        </w:rPr>
      </w:pPr>
    </w:p>
    <w:p w:rsidR="003B7B5F" w:rsidRPr="00C75405" w:rsidRDefault="003B7B5F">
      <w:pPr>
        <w:rPr>
          <w:rFonts w:ascii="Century Gothic" w:hAnsi="Century Gothic"/>
          <w:sz w:val="24"/>
          <w:szCs w:val="24"/>
        </w:rPr>
      </w:pPr>
      <w:r w:rsidRPr="00C75405">
        <w:rPr>
          <w:rFonts w:ascii="Century Gothic" w:hAnsi="Century Gothic"/>
          <w:sz w:val="24"/>
          <w:szCs w:val="24"/>
        </w:rPr>
        <w:t>To help your child be independent at school, please consider the following Do’s and Don’ts:</w:t>
      </w:r>
    </w:p>
    <w:tbl>
      <w:tblPr>
        <w:tblStyle w:val="TableGrid"/>
        <w:tblW w:w="0" w:type="auto"/>
        <w:tblLook w:val="04A0" w:firstRow="1" w:lastRow="0" w:firstColumn="1" w:lastColumn="0" w:noHBand="0" w:noVBand="1"/>
      </w:tblPr>
      <w:tblGrid>
        <w:gridCol w:w="4788"/>
        <w:gridCol w:w="4860"/>
      </w:tblGrid>
      <w:tr w:rsidR="00C4311E" w:rsidRPr="00C75405" w:rsidTr="00C4311E">
        <w:tc>
          <w:tcPr>
            <w:tcW w:w="4788" w:type="dxa"/>
          </w:tcPr>
          <w:p w:rsidR="00C4311E" w:rsidRPr="00C75405" w:rsidRDefault="00C4311E" w:rsidP="00C4311E">
            <w:pPr>
              <w:jc w:val="center"/>
              <w:rPr>
                <w:rFonts w:ascii="Century Gothic" w:hAnsi="Century Gothic"/>
                <w:b/>
                <w:sz w:val="24"/>
                <w:szCs w:val="24"/>
              </w:rPr>
            </w:pPr>
            <w:r w:rsidRPr="00C75405">
              <w:rPr>
                <w:rFonts w:ascii="Century Gothic" w:hAnsi="Century Gothic"/>
                <w:b/>
                <w:sz w:val="24"/>
                <w:szCs w:val="24"/>
              </w:rPr>
              <w:t>DO’s</w:t>
            </w:r>
          </w:p>
        </w:tc>
        <w:tc>
          <w:tcPr>
            <w:tcW w:w="4860" w:type="dxa"/>
          </w:tcPr>
          <w:p w:rsidR="00C4311E" w:rsidRPr="00C75405" w:rsidRDefault="00C4311E" w:rsidP="00C4311E">
            <w:pPr>
              <w:jc w:val="center"/>
              <w:rPr>
                <w:rFonts w:ascii="Century Gothic" w:hAnsi="Century Gothic"/>
                <w:b/>
                <w:sz w:val="24"/>
                <w:szCs w:val="24"/>
              </w:rPr>
            </w:pPr>
            <w:r w:rsidRPr="00C75405">
              <w:rPr>
                <w:rFonts w:ascii="Century Gothic" w:hAnsi="Century Gothic"/>
                <w:b/>
                <w:sz w:val="24"/>
                <w:szCs w:val="24"/>
              </w:rPr>
              <w:t>DON’Ts</w:t>
            </w:r>
          </w:p>
        </w:tc>
      </w:tr>
      <w:tr w:rsidR="00C4311E" w:rsidRPr="00C75405" w:rsidTr="00C4311E">
        <w:tc>
          <w:tcPr>
            <w:tcW w:w="4788" w:type="dxa"/>
          </w:tcPr>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Velcro or slip-on shoes and winter boots</w:t>
            </w:r>
          </w:p>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Running shoes (appropriate for physical activity)</w:t>
            </w:r>
          </w:p>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Coats with zippers</w:t>
            </w:r>
          </w:p>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Mittens</w:t>
            </w:r>
          </w:p>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Easy-on snow pants</w:t>
            </w:r>
          </w:p>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Big backpack</w:t>
            </w:r>
          </w:p>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Reusable lunch bag and containers</w:t>
            </w:r>
          </w:p>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Label your child’s belongings</w:t>
            </w:r>
          </w:p>
        </w:tc>
        <w:tc>
          <w:tcPr>
            <w:tcW w:w="4860" w:type="dxa"/>
          </w:tcPr>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Shoes and boots with laces and zippers</w:t>
            </w:r>
          </w:p>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Dress shoes, slippers, boots and Crocs</w:t>
            </w:r>
          </w:p>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Coats with buttons or snaps</w:t>
            </w:r>
          </w:p>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Fingered gloves</w:t>
            </w:r>
          </w:p>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Snow pants with tricky snaps and clips</w:t>
            </w:r>
          </w:p>
          <w:p w:rsidR="00C4311E" w:rsidRPr="00C75405" w:rsidRDefault="00C4311E"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Small backpack</w:t>
            </w:r>
          </w:p>
          <w:p w:rsidR="00C4311E" w:rsidRPr="00C75405" w:rsidRDefault="00C75405" w:rsidP="00C4311E">
            <w:pPr>
              <w:pStyle w:val="ListParagraph"/>
              <w:numPr>
                <w:ilvl w:val="0"/>
                <w:numId w:val="4"/>
              </w:numPr>
              <w:rPr>
                <w:rFonts w:ascii="Century Gothic" w:hAnsi="Century Gothic"/>
                <w:sz w:val="24"/>
                <w:szCs w:val="24"/>
              </w:rPr>
            </w:pPr>
            <w:r w:rsidRPr="00C75405">
              <w:rPr>
                <w:rFonts w:ascii="Century Gothic" w:hAnsi="Century Gothic"/>
                <w:sz w:val="24"/>
                <w:szCs w:val="24"/>
              </w:rPr>
              <w:t>Disposable</w:t>
            </w:r>
            <w:r w:rsidR="00C4311E" w:rsidRPr="00C75405">
              <w:rPr>
                <w:rFonts w:ascii="Century Gothic" w:hAnsi="Century Gothic"/>
                <w:sz w:val="24"/>
                <w:szCs w:val="24"/>
              </w:rPr>
              <w:t xml:space="preserve"> bags and containers</w:t>
            </w:r>
          </w:p>
        </w:tc>
      </w:tr>
    </w:tbl>
    <w:p w:rsidR="00C4311E" w:rsidRPr="00C75405" w:rsidRDefault="00C4311E">
      <w:pPr>
        <w:rPr>
          <w:rFonts w:ascii="Century Gothic" w:hAnsi="Century Gothic"/>
          <w:sz w:val="24"/>
          <w:szCs w:val="24"/>
        </w:rPr>
      </w:pPr>
    </w:p>
    <w:p w:rsidR="003B7B5F" w:rsidRPr="00C75405" w:rsidRDefault="003B7B5F">
      <w:pPr>
        <w:rPr>
          <w:rFonts w:ascii="Century Gothic" w:hAnsi="Century Gothic"/>
          <w:sz w:val="24"/>
          <w:szCs w:val="24"/>
        </w:rPr>
      </w:pPr>
      <w:r w:rsidRPr="00C75405">
        <w:rPr>
          <w:rFonts w:ascii="Century Gothic" w:hAnsi="Century Gothic"/>
          <w:sz w:val="24"/>
          <w:szCs w:val="24"/>
        </w:rPr>
        <w:t xml:space="preserve">Please note:  If your child will be attending the Extended Day Program, </w:t>
      </w:r>
      <w:r w:rsidR="00FA6DB8" w:rsidRPr="00C75405">
        <w:rPr>
          <w:rFonts w:ascii="Century Gothic" w:hAnsi="Century Gothic"/>
          <w:sz w:val="24"/>
          <w:szCs w:val="24"/>
        </w:rPr>
        <w:t xml:space="preserve">please </w:t>
      </w:r>
      <w:r w:rsidRPr="00C75405">
        <w:rPr>
          <w:rFonts w:ascii="Century Gothic" w:hAnsi="Century Gothic"/>
          <w:sz w:val="24"/>
          <w:szCs w:val="24"/>
        </w:rPr>
        <w:t>be prepared to supply an additional change of clothes.</w:t>
      </w:r>
    </w:p>
    <w:p w:rsidR="003B7B5F" w:rsidRPr="00C75405" w:rsidRDefault="003B7B5F">
      <w:pPr>
        <w:rPr>
          <w:rFonts w:ascii="Century Gothic" w:hAnsi="Century Gothic"/>
          <w:sz w:val="24"/>
          <w:szCs w:val="24"/>
        </w:rPr>
      </w:pPr>
      <w:r w:rsidRPr="00C75405">
        <w:rPr>
          <w:rFonts w:ascii="Century Gothic" w:hAnsi="Century Gothic"/>
          <w:sz w:val="24"/>
          <w:szCs w:val="24"/>
        </w:rPr>
        <w:t>Your support is greatly appreciated!  We look forward to getting to</w:t>
      </w:r>
      <w:r w:rsidR="00FA6DB8" w:rsidRPr="00C75405">
        <w:rPr>
          <w:rFonts w:ascii="Century Gothic" w:hAnsi="Century Gothic"/>
          <w:sz w:val="24"/>
          <w:szCs w:val="24"/>
        </w:rPr>
        <w:t xml:space="preserve"> </w:t>
      </w:r>
      <w:r w:rsidRPr="00C75405">
        <w:rPr>
          <w:rFonts w:ascii="Century Gothic" w:hAnsi="Century Gothic"/>
          <w:sz w:val="24"/>
          <w:szCs w:val="24"/>
        </w:rPr>
        <w:t>know you better and spending time with your child in September!</w:t>
      </w:r>
    </w:p>
    <w:p w:rsidR="003B7B5F" w:rsidRPr="00C75405" w:rsidRDefault="00565417">
      <w:pPr>
        <w:rPr>
          <w:rFonts w:ascii="Script MT Bold" w:hAnsi="Script MT Bold"/>
          <w:b/>
          <w:sz w:val="40"/>
          <w:szCs w:val="40"/>
        </w:rPr>
      </w:pPr>
      <w:r>
        <w:rPr>
          <w:rFonts w:ascii="Script MT Bold" w:hAnsi="Script MT Bold"/>
          <w:b/>
          <w:sz w:val="40"/>
          <w:szCs w:val="40"/>
        </w:rPr>
        <w:t xml:space="preserve">Blair Road </w:t>
      </w:r>
      <w:r w:rsidR="00C4311E" w:rsidRPr="00C75405">
        <w:rPr>
          <w:rFonts w:ascii="Script MT Bold" w:hAnsi="Script MT Bold"/>
          <w:b/>
          <w:sz w:val="40"/>
          <w:szCs w:val="40"/>
        </w:rPr>
        <w:t xml:space="preserve">Public School </w:t>
      </w:r>
      <w:bookmarkStart w:id="0" w:name="_GoBack"/>
      <w:bookmarkEnd w:id="0"/>
      <w:r w:rsidR="00C4311E" w:rsidRPr="00C75405">
        <w:rPr>
          <w:rFonts w:ascii="Script MT Bold" w:hAnsi="Script MT Bold"/>
          <w:b/>
          <w:sz w:val="40"/>
          <w:szCs w:val="40"/>
        </w:rPr>
        <w:t>Kindergarten Team</w:t>
      </w:r>
    </w:p>
    <w:sectPr w:rsidR="003B7B5F" w:rsidRPr="00C75405" w:rsidSect="009A40EB">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17D0"/>
    <w:multiLevelType w:val="hybridMultilevel"/>
    <w:tmpl w:val="52BC8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596994"/>
    <w:multiLevelType w:val="hybridMultilevel"/>
    <w:tmpl w:val="36744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9455AD"/>
    <w:multiLevelType w:val="hybridMultilevel"/>
    <w:tmpl w:val="AC2C8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F647879"/>
    <w:multiLevelType w:val="hybridMultilevel"/>
    <w:tmpl w:val="F454D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E2"/>
    <w:rsid w:val="000338C9"/>
    <w:rsid w:val="0004759F"/>
    <w:rsid w:val="000F77A0"/>
    <w:rsid w:val="0012158F"/>
    <w:rsid w:val="00153406"/>
    <w:rsid w:val="003B27EE"/>
    <w:rsid w:val="003B7B5F"/>
    <w:rsid w:val="003F2906"/>
    <w:rsid w:val="00475C3A"/>
    <w:rsid w:val="004B1204"/>
    <w:rsid w:val="004E0F64"/>
    <w:rsid w:val="00565417"/>
    <w:rsid w:val="00707B2A"/>
    <w:rsid w:val="00894EA6"/>
    <w:rsid w:val="009A40EB"/>
    <w:rsid w:val="00A0792B"/>
    <w:rsid w:val="00A836E2"/>
    <w:rsid w:val="00A85C05"/>
    <w:rsid w:val="00B02600"/>
    <w:rsid w:val="00B121CD"/>
    <w:rsid w:val="00B65D75"/>
    <w:rsid w:val="00B743AE"/>
    <w:rsid w:val="00B9142D"/>
    <w:rsid w:val="00C4311E"/>
    <w:rsid w:val="00C75405"/>
    <w:rsid w:val="00CC0721"/>
    <w:rsid w:val="00D846AA"/>
    <w:rsid w:val="00EB366C"/>
    <w:rsid w:val="00F01379"/>
    <w:rsid w:val="00F3333C"/>
    <w:rsid w:val="00F57C11"/>
    <w:rsid w:val="00FA6DB8"/>
    <w:rsid w:val="00FB1CAB"/>
    <w:rsid w:val="00FD3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E2"/>
    <w:rPr>
      <w:rFonts w:ascii="Tahoma" w:hAnsi="Tahoma" w:cs="Tahoma"/>
      <w:sz w:val="16"/>
      <w:szCs w:val="16"/>
    </w:rPr>
  </w:style>
  <w:style w:type="paragraph" w:styleId="ListParagraph">
    <w:name w:val="List Paragraph"/>
    <w:basedOn w:val="Normal"/>
    <w:uiPriority w:val="34"/>
    <w:qFormat/>
    <w:rsid w:val="00894EA6"/>
    <w:pPr>
      <w:ind w:left="720"/>
      <w:contextualSpacing/>
    </w:pPr>
  </w:style>
  <w:style w:type="character" w:customStyle="1" w:styleId="Heading1Char">
    <w:name w:val="Heading 1 Char"/>
    <w:basedOn w:val="DefaultParagraphFont"/>
    <w:link w:val="Heading1"/>
    <w:uiPriority w:val="9"/>
    <w:rsid w:val="00A0792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7B5F"/>
    <w:rPr>
      <w:color w:val="0000FF" w:themeColor="hyperlink"/>
      <w:u w:val="single"/>
    </w:rPr>
  </w:style>
  <w:style w:type="table" w:styleId="TableGrid">
    <w:name w:val="Table Grid"/>
    <w:basedOn w:val="TableNormal"/>
    <w:uiPriority w:val="59"/>
    <w:rsid w:val="00C4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E2"/>
    <w:rPr>
      <w:rFonts w:ascii="Tahoma" w:hAnsi="Tahoma" w:cs="Tahoma"/>
      <w:sz w:val="16"/>
      <w:szCs w:val="16"/>
    </w:rPr>
  </w:style>
  <w:style w:type="paragraph" w:styleId="ListParagraph">
    <w:name w:val="List Paragraph"/>
    <w:basedOn w:val="Normal"/>
    <w:uiPriority w:val="34"/>
    <w:qFormat/>
    <w:rsid w:val="00894EA6"/>
    <w:pPr>
      <w:ind w:left="720"/>
      <w:contextualSpacing/>
    </w:pPr>
  </w:style>
  <w:style w:type="character" w:customStyle="1" w:styleId="Heading1Char">
    <w:name w:val="Heading 1 Char"/>
    <w:basedOn w:val="DefaultParagraphFont"/>
    <w:link w:val="Heading1"/>
    <w:uiPriority w:val="9"/>
    <w:rsid w:val="00A0792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7B5F"/>
    <w:rPr>
      <w:color w:val="0000FF" w:themeColor="hyperlink"/>
      <w:u w:val="single"/>
    </w:rPr>
  </w:style>
  <w:style w:type="table" w:styleId="TableGrid">
    <w:name w:val="Table Grid"/>
    <w:basedOn w:val="TableNormal"/>
    <w:uiPriority w:val="59"/>
    <w:rsid w:val="00C4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Calligaris</dc:creator>
  <cp:lastModifiedBy>Helen Turner-Fisher</cp:lastModifiedBy>
  <cp:revision>3</cp:revision>
  <cp:lastPrinted>2016-05-17T23:15:00Z</cp:lastPrinted>
  <dcterms:created xsi:type="dcterms:W3CDTF">2016-05-17T23:15:00Z</dcterms:created>
  <dcterms:modified xsi:type="dcterms:W3CDTF">2016-06-24T17:47:00Z</dcterms:modified>
</cp:coreProperties>
</file>