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0964" w14:textId="77777777" w:rsidR="00F93DA8" w:rsidRDefault="00F93DA8" w:rsidP="00F93DA8">
      <w:pPr>
        <w:rPr>
          <w:b/>
          <w:sz w:val="40"/>
        </w:rPr>
      </w:pPr>
      <w:r>
        <w:rPr>
          <w:b/>
          <w:sz w:val="40"/>
        </w:rPr>
        <w:t>Groundwater: Explore, Understand, and Protect</w:t>
      </w:r>
      <w:r>
        <w:rPr>
          <w:b/>
          <w:sz w:val="40"/>
        </w:rPr>
        <w:br/>
        <w:t>Full-Day Program Schedule</w:t>
      </w:r>
    </w:p>
    <w:p w14:paraId="03E9F003" w14:textId="77777777" w:rsidR="003572CF" w:rsidRPr="003572CF" w:rsidRDefault="003572CF" w:rsidP="00F93DA8">
      <w:pPr>
        <w:rPr>
          <w:sz w:val="24"/>
        </w:rPr>
      </w:pPr>
      <w:r>
        <w:rPr>
          <w:sz w:val="24"/>
        </w:rPr>
        <w:t>The following is an example schedule for a typical full-day Groundwater: Explore, Understand, and Protect program.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2612"/>
        <w:gridCol w:w="6210"/>
      </w:tblGrid>
      <w:tr w:rsidR="003572CF" w14:paraId="1C5E3544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40A95CC9" w14:textId="77777777" w:rsidR="00727583" w:rsidRDefault="003572CF" w:rsidP="003572CF">
            <w:pPr>
              <w:jc w:val="center"/>
            </w:pPr>
            <w:r>
              <w:t>Time (approximate)</w:t>
            </w:r>
          </w:p>
        </w:tc>
        <w:tc>
          <w:tcPr>
            <w:tcW w:w="2612" w:type="dxa"/>
            <w:vAlign w:val="center"/>
          </w:tcPr>
          <w:p w14:paraId="3C595F9D" w14:textId="77777777" w:rsidR="00727583" w:rsidRDefault="00727583" w:rsidP="003572CF">
            <w:pPr>
              <w:jc w:val="center"/>
            </w:pPr>
            <w:r>
              <w:t>Location</w:t>
            </w:r>
          </w:p>
        </w:tc>
        <w:tc>
          <w:tcPr>
            <w:tcW w:w="6210" w:type="dxa"/>
            <w:vAlign w:val="center"/>
          </w:tcPr>
          <w:p w14:paraId="4BB5E6A5" w14:textId="77777777" w:rsidR="00727583" w:rsidRDefault="00727583" w:rsidP="003572CF">
            <w:pPr>
              <w:jc w:val="center"/>
            </w:pPr>
            <w:r>
              <w:t>Activity Outline</w:t>
            </w:r>
          </w:p>
        </w:tc>
      </w:tr>
      <w:tr w:rsidR="003572CF" w14:paraId="412016EB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652E25B4" w14:textId="77777777" w:rsidR="00145369" w:rsidRDefault="00145369" w:rsidP="003572CF">
            <w:pPr>
              <w:jc w:val="center"/>
            </w:pPr>
            <w:r>
              <w:t>8:30</w:t>
            </w:r>
            <w:r w:rsidR="003572CF">
              <w:t xml:space="preserve"> am</w:t>
            </w:r>
          </w:p>
        </w:tc>
        <w:tc>
          <w:tcPr>
            <w:tcW w:w="2612" w:type="dxa"/>
            <w:vAlign w:val="center"/>
          </w:tcPr>
          <w:p w14:paraId="3669467A" w14:textId="77777777" w:rsidR="00145369" w:rsidRDefault="00D627FA" w:rsidP="003572CF">
            <w:pPr>
              <w:jc w:val="center"/>
            </w:pPr>
            <w:r>
              <w:t>Home School</w:t>
            </w:r>
          </w:p>
        </w:tc>
        <w:tc>
          <w:tcPr>
            <w:tcW w:w="6210" w:type="dxa"/>
            <w:vAlign w:val="center"/>
          </w:tcPr>
          <w:p w14:paraId="7FC19939" w14:textId="77777777" w:rsidR="00145369" w:rsidRDefault="00145369" w:rsidP="003572CF">
            <w:r>
              <w:t>Load bus and depart for Laurel Creek, head out towards the landfill and North on Wilmot line travel through the headwaters of Laurel Creek observe various land uses on route.</w:t>
            </w:r>
          </w:p>
        </w:tc>
      </w:tr>
      <w:tr w:rsidR="003572CF" w14:paraId="69EC76D7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071C0EEA" w14:textId="14C5FEED" w:rsidR="00727583" w:rsidRDefault="00727583" w:rsidP="00981E6D">
            <w:pPr>
              <w:jc w:val="center"/>
            </w:pPr>
            <w:r>
              <w:t>9:00</w:t>
            </w:r>
            <w:r w:rsidR="000D79DC">
              <w:t xml:space="preserve"> – 9:30</w:t>
            </w:r>
          </w:p>
        </w:tc>
        <w:tc>
          <w:tcPr>
            <w:tcW w:w="2612" w:type="dxa"/>
            <w:vAlign w:val="center"/>
          </w:tcPr>
          <w:p w14:paraId="5A74DCCE" w14:textId="77777777" w:rsidR="00727583" w:rsidRDefault="00981E6D" w:rsidP="003572CF">
            <w:pPr>
              <w:jc w:val="center"/>
            </w:pPr>
            <w:r>
              <w:t>Outdoor Education Centre (Laurel Creek, Blair, or Wrigley Corners)</w:t>
            </w:r>
          </w:p>
        </w:tc>
        <w:tc>
          <w:tcPr>
            <w:tcW w:w="6210" w:type="dxa"/>
            <w:vAlign w:val="center"/>
          </w:tcPr>
          <w:p w14:paraId="5047B4B5" w14:textId="0AD177E2" w:rsidR="00AA7E4C" w:rsidRDefault="000D79DC" w:rsidP="003572CF">
            <w:r>
              <w:t xml:space="preserve">Arrival (approximate).  </w:t>
            </w:r>
            <w:r w:rsidR="00727583">
              <w:t>Introductions and outline of the day’s activities, equipment to be used</w:t>
            </w:r>
            <w:r w:rsidR="003572CF">
              <w:t>,</w:t>
            </w:r>
            <w:r w:rsidR="00727583">
              <w:t xml:space="preserve"> and safety precautions</w:t>
            </w:r>
            <w:r w:rsidR="003572CF">
              <w:t>.</w:t>
            </w:r>
          </w:p>
        </w:tc>
      </w:tr>
      <w:tr w:rsidR="003572CF" w14:paraId="2CB06338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2F98164F" w14:textId="77777777" w:rsidR="00727583" w:rsidRDefault="00981E6D" w:rsidP="00981E6D">
            <w:pPr>
              <w:jc w:val="center"/>
            </w:pPr>
            <w:r>
              <w:t xml:space="preserve">9:30 </w:t>
            </w:r>
            <w:r w:rsidR="00727583">
              <w:t>– 10:30</w:t>
            </w:r>
          </w:p>
        </w:tc>
        <w:tc>
          <w:tcPr>
            <w:tcW w:w="2612" w:type="dxa"/>
            <w:vAlign w:val="center"/>
          </w:tcPr>
          <w:p w14:paraId="789CA65E" w14:textId="77777777" w:rsidR="00727583" w:rsidRDefault="00981E6D" w:rsidP="003572CF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2CA763E7" w14:textId="77777777" w:rsidR="00AA7E4C" w:rsidRDefault="00727583" w:rsidP="003572CF">
            <w:r>
              <w:t>Place seepage meters</w:t>
            </w:r>
            <w:r w:rsidR="003572CF">
              <w:t>.</w:t>
            </w:r>
          </w:p>
        </w:tc>
      </w:tr>
      <w:tr w:rsidR="003572CF" w14:paraId="056D3A42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05DB2E12" w14:textId="77777777" w:rsidR="00727583" w:rsidRDefault="00727583" w:rsidP="00981E6D">
            <w:pPr>
              <w:jc w:val="center"/>
            </w:pPr>
            <w:r>
              <w:t>10:30</w:t>
            </w:r>
            <w:r w:rsidR="00981E6D">
              <w:t xml:space="preserve"> </w:t>
            </w:r>
            <w:r>
              <w:t>– 11:30</w:t>
            </w:r>
          </w:p>
        </w:tc>
        <w:tc>
          <w:tcPr>
            <w:tcW w:w="2612" w:type="dxa"/>
            <w:vAlign w:val="center"/>
          </w:tcPr>
          <w:p w14:paraId="44830A08" w14:textId="77777777" w:rsidR="00727583" w:rsidRDefault="00981E6D" w:rsidP="003572CF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7224B629" w14:textId="77777777" w:rsidR="00AA7E4C" w:rsidRDefault="00145369" w:rsidP="003572CF">
            <w:r>
              <w:t xml:space="preserve">Surface </w:t>
            </w:r>
            <w:r w:rsidR="003572CF">
              <w:t>water flow and stream profile: d</w:t>
            </w:r>
            <w:r>
              <w:t>etermine the rate and relative amount of water moving through sections of Laurel Creek</w:t>
            </w:r>
            <w:r w:rsidR="003572CF">
              <w:t xml:space="preserve"> in a stream flow study.</w:t>
            </w:r>
          </w:p>
        </w:tc>
      </w:tr>
      <w:tr w:rsidR="003572CF" w14:paraId="41502FD8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4A60B717" w14:textId="77777777" w:rsidR="00727583" w:rsidRDefault="00981E6D" w:rsidP="003572CF">
            <w:pPr>
              <w:jc w:val="center"/>
            </w:pPr>
            <w:r>
              <w:t xml:space="preserve">11:30 </w:t>
            </w:r>
            <w:r w:rsidR="00727583">
              <w:t>– 12:</w:t>
            </w:r>
            <w:r w:rsidR="00263545">
              <w:t>0</w:t>
            </w:r>
            <w:r w:rsidR="00727583">
              <w:t>0</w:t>
            </w:r>
          </w:p>
        </w:tc>
        <w:tc>
          <w:tcPr>
            <w:tcW w:w="2612" w:type="dxa"/>
            <w:vAlign w:val="center"/>
          </w:tcPr>
          <w:p w14:paraId="7B5CC146" w14:textId="77777777" w:rsidR="00727583" w:rsidRDefault="00981E6D" w:rsidP="003572CF">
            <w:pPr>
              <w:jc w:val="center"/>
            </w:pPr>
            <w:r>
              <w:t>Outdoor Education Centre</w:t>
            </w:r>
          </w:p>
        </w:tc>
        <w:tc>
          <w:tcPr>
            <w:tcW w:w="6210" w:type="dxa"/>
            <w:vAlign w:val="center"/>
          </w:tcPr>
          <w:p w14:paraId="306F850E" w14:textId="77777777" w:rsidR="00AA7E4C" w:rsidRDefault="00263545" w:rsidP="003572CF">
            <w:r>
              <w:t xml:space="preserve">Take final readings from seepage meters. </w:t>
            </w:r>
            <w:r w:rsidR="003572CF">
              <w:t xml:space="preserve"> </w:t>
            </w:r>
            <w:r>
              <w:t>Clean up equipment.</w:t>
            </w:r>
            <w:r w:rsidR="00E047AC">
              <w:t xml:space="preserve">  Depart </w:t>
            </w:r>
            <w:r w:rsidR="003572CF">
              <w:t>for University of Waterloo, Centre for Environment, Innovation and Technology (EIT) building</w:t>
            </w:r>
          </w:p>
        </w:tc>
      </w:tr>
      <w:tr w:rsidR="003572CF" w14:paraId="79EEA74B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3C484F6E" w14:textId="77777777" w:rsidR="00727583" w:rsidRDefault="00981E6D" w:rsidP="003572CF">
            <w:pPr>
              <w:jc w:val="center"/>
            </w:pPr>
            <w:r>
              <w:t>12:00 – 12:30</w:t>
            </w:r>
          </w:p>
        </w:tc>
        <w:tc>
          <w:tcPr>
            <w:tcW w:w="2612" w:type="dxa"/>
            <w:vAlign w:val="center"/>
          </w:tcPr>
          <w:p w14:paraId="3D1C0042" w14:textId="77777777" w:rsidR="00727583" w:rsidRDefault="00981E6D" w:rsidP="003572CF">
            <w:pPr>
              <w:jc w:val="center"/>
            </w:pPr>
            <w:r>
              <w:t>University of Waterloo: EIT Building</w:t>
            </w:r>
          </w:p>
        </w:tc>
        <w:tc>
          <w:tcPr>
            <w:tcW w:w="6210" w:type="dxa"/>
            <w:vAlign w:val="center"/>
          </w:tcPr>
          <w:p w14:paraId="7642C0E2" w14:textId="77777777" w:rsidR="00AA7E4C" w:rsidRDefault="00263545" w:rsidP="003572CF">
            <w:r>
              <w:t>Lunch</w:t>
            </w:r>
          </w:p>
        </w:tc>
      </w:tr>
      <w:tr w:rsidR="003572CF" w14:paraId="7B8C9CBF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5394D890" w14:textId="77777777" w:rsidR="00727583" w:rsidRDefault="00263545" w:rsidP="003572CF">
            <w:pPr>
              <w:jc w:val="center"/>
            </w:pPr>
            <w:r>
              <w:t>12:30 – 1:00</w:t>
            </w:r>
          </w:p>
        </w:tc>
        <w:tc>
          <w:tcPr>
            <w:tcW w:w="2612" w:type="dxa"/>
            <w:vAlign w:val="center"/>
          </w:tcPr>
          <w:p w14:paraId="1044F0F2" w14:textId="77777777" w:rsidR="00727583" w:rsidRDefault="003572CF" w:rsidP="003572CF">
            <w:pPr>
              <w:jc w:val="center"/>
            </w:pPr>
            <w:r>
              <w:t>University of Waterloo</w:t>
            </w:r>
            <w:r w:rsidR="00981E6D">
              <w:t>:</w:t>
            </w:r>
            <w:r w:rsidR="00981E6D">
              <w:br/>
              <w:t>EIT Building</w:t>
            </w:r>
          </w:p>
        </w:tc>
        <w:tc>
          <w:tcPr>
            <w:tcW w:w="6210" w:type="dxa"/>
            <w:vAlign w:val="center"/>
          </w:tcPr>
          <w:p w14:paraId="3FDC2538" w14:textId="77777777" w:rsidR="00AA7E4C" w:rsidRDefault="00145369" w:rsidP="003572CF">
            <w:r>
              <w:t>Intro</w:t>
            </w:r>
            <w:r w:rsidR="003572CF">
              <w:t>duction to soil core, study, discuss, and create a borehole log.</w:t>
            </w:r>
          </w:p>
        </w:tc>
      </w:tr>
      <w:tr w:rsidR="003572CF" w14:paraId="7DEE5C87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5C664F8F" w14:textId="77777777" w:rsidR="00263545" w:rsidRDefault="00263545" w:rsidP="003572CF">
            <w:pPr>
              <w:jc w:val="center"/>
            </w:pPr>
            <w:r>
              <w:t>1:00 – 2:</w:t>
            </w:r>
            <w:r w:rsidR="00981E6D">
              <w:t>00</w:t>
            </w:r>
          </w:p>
        </w:tc>
        <w:tc>
          <w:tcPr>
            <w:tcW w:w="2612" w:type="dxa"/>
            <w:vAlign w:val="center"/>
          </w:tcPr>
          <w:p w14:paraId="5C070AAC" w14:textId="77777777" w:rsidR="00263545" w:rsidRDefault="003572CF" w:rsidP="003572CF">
            <w:pPr>
              <w:jc w:val="center"/>
            </w:pPr>
            <w:r>
              <w:t>University of Waterloo:</w:t>
            </w:r>
          </w:p>
          <w:p w14:paraId="15314DA4" w14:textId="77777777" w:rsidR="00263545" w:rsidRDefault="00263545" w:rsidP="003572CF">
            <w:pPr>
              <w:jc w:val="center"/>
            </w:pPr>
            <w:r>
              <w:t xml:space="preserve">EIT </w:t>
            </w:r>
            <w:r w:rsidR="003572CF">
              <w:t>1013 or</w:t>
            </w:r>
            <w:r w:rsidR="003572CF">
              <w:br/>
              <w:t xml:space="preserve">Earth Sciences </w:t>
            </w:r>
            <w:r w:rsidR="00D627FA">
              <w:t>Museum</w:t>
            </w:r>
          </w:p>
        </w:tc>
        <w:tc>
          <w:tcPr>
            <w:tcW w:w="6210" w:type="dxa"/>
            <w:vAlign w:val="center"/>
          </w:tcPr>
          <w:p w14:paraId="1F7C484C" w14:textId="77777777" w:rsidR="00AA7E4C" w:rsidRDefault="00981E6D" w:rsidP="003572CF">
            <w:r>
              <w:t xml:space="preserve">Groundwater model: </w:t>
            </w:r>
            <w:r w:rsidR="00145369">
              <w:t xml:space="preserve">work through the various scenarios </w:t>
            </w:r>
            <w:r>
              <w:t xml:space="preserve">that </w:t>
            </w:r>
            <w:r w:rsidR="00145369">
              <w:t xml:space="preserve">the </w:t>
            </w:r>
            <w:proofErr w:type="gramStart"/>
            <w:r w:rsidR="00145369">
              <w:t>model supports</w:t>
            </w:r>
            <w:r>
              <w:t>,</w:t>
            </w:r>
            <w:r w:rsidR="00145369">
              <w:t xml:space="preserve"> and </w:t>
            </w:r>
            <w:r>
              <w:t>connect</w:t>
            </w:r>
            <w:proofErr w:type="gramEnd"/>
            <w:r w:rsidR="00145369">
              <w:t xml:space="preserve"> to a Waterloo Region location/issue</w:t>
            </w:r>
            <w:r>
              <w:t>.</w:t>
            </w:r>
          </w:p>
        </w:tc>
        <w:bookmarkStart w:id="0" w:name="_GoBack"/>
        <w:bookmarkEnd w:id="0"/>
      </w:tr>
      <w:tr w:rsidR="003572CF" w14:paraId="6428B390" w14:textId="77777777" w:rsidTr="003572CF">
        <w:trPr>
          <w:trHeight w:val="881"/>
          <w:jc w:val="center"/>
        </w:trPr>
        <w:tc>
          <w:tcPr>
            <w:tcW w:w="1551" w:type="dxa"/>
            <w:vAlign w:val="center"/>
          </w:tcPr>
          <w:p w14:paraId="3C60ADD7" w14:textId="77777777" w:rsidR="00263545" w:rsidRDefault="00D627FA" w:rsidP="003572CF">
            <w:pPr>
              <w:jc w:val="center"/>
            </w:pPr>
            <w:r>
              <w:t>2:00</w:t>
            </w:r>
            <w:r w:rsidR="00981E6D">
              <w:t xml:space="preserve"> </w:t>
            </w:r>
            <w:r w:rsidR="00263545">
              <w:t>– 2:30</w:t>
            </w:r>
          </w:p>
        </w:tc>
        <w:tc>
          <w:tcPr>
            <w:tcW w:w="2612" w:type="dxa"/>
            <w:vAlign w:val="center"/>
          </w:tcPr>
          <w:p w14:paraId="63F9E240" w14:textId="1FE0B810" w:rsidR="00263545" w:rsidRDefault="000D79DC" w:rsidP="003572CF">
            <w:pPr>
              <w:jc w:val="center"/>
            </w:pPr>
            <w:r>
              <w:t>University of Waterloo:</w:t>
            </w:r>
            <w:r>
              <w:br/>
              <w:t>EIT Building</w:t>
            </w:r>
          </w:p>
        </w:tc>
        <w:tc>
          <w:tcPr>
            <w:tcW w:w="6210" w:type="dxa"/>
            <w:vAlign w:val="center"/>
          </w:tcPr>
          <w:p w14:paraId="0469A697" w14:textId="77777777" w:rsidR="00AA7E4C" w:rsidRDefault="00263545" w:rsidP="003572CF">
            <w:proofErr w:type="gramStart"/>
            <w:r>
              <w:t>Wrap up</w:t>
            </w:r>
            <w:proofErr w:type="gramEnd"/>
            <w:r>
              <w:t xml:space="preserve">, </w:t>
            </w:r>
            <w:proofErr w:type="gramStart"/>
            <w:r>
              <w:t>th</w:t>
            </w:r>
            <w:r w:rsidR="003572CF">
              <w:t>ank you and goodbyes</w:t>
            </w:r>
            <w:proofErr w:type="gramEnd"/>
            <w:r w:rsidR="003572CF">
              <w:t>.  L</w:t>
            </w:r>
            <w:r w:rsidR="00E047AC">
              <w:t xml:space="preserve">oad bus and </w:t>
            </w:r>
            <w:r w:rsidR="003572CF">
              <w:t>depart</w:t>
            </w:r>
            <w:r w:rsidR="00E047AC">
              <w:t xml:space="preserve"> to </w:t>
            </w:r>
            <w:r w:rsidR="003572CF">
              <w:t>h</w:t>
            </w:r>
            <w:r w:rsidR="00D627FA">
              <w:t>ome school</w:t>
            </w:r>
            <w:r w:rsidR="00E047AC">
              <w:t xml:space="preserve"> for 2:45 dismissal.</w:t>
            </w:r>
          </w:p>
        </w:tc>
      </w:tr>
    </w:tbl>
    <w:p w14:paraId="087D8ACF" w14:textId="77777777" w:rsidR="00727583" w:rsidRDefault="00727583"/>
    <w:sectPr w:rsidR="00727583" w:rsidSect="00F93DA8">
      <w:headerReference w:type="default" r:id="rId7"/>
      <w:pgSz w:w="12240" w:h="15840"/>
      <w:pgMar w:top="720" w:right="864" w:bottom="720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9613" w14:textId="77777777" w:rsidR="003572CF" w:rsidRDefault="003572CF" w:rsidP="00F93DA8">
      <w:pPr>
        <w:spacing w:after="0"/>
      </w:pPr>
      <w:r>
        <w:separator/>
      </w:r>
    </w:p>
  </w:endnote>
  <w:endnote w:type="continuationSeparator" w:id="0">
    <w:p w14:paraId="52940962" w14:textId="77777777" w:rsidR="003572CF" w:rsidRDefault="003572CF" w:rsidP="00F93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E577" w14:textId="77777777" w:rsidR="003572CF" w:rsidRDefault="003572CF" w:rsidP="00F93DA8">
      <w:pPr>
        <w:spacing w:after="0"/>
      </w:pPr>
      <w:r>
        <w:separator/>
      </w:r>
    </w:p>
  </w:footnote>
  <w:footnote w:type="continuationSeparator" w:id="0">
    <w:p w14:paraId="207287F7" w14:textId="77777777" w:rsidR="003572CF" w:rsidRDefault="003572CF" w:rsidP="00F93D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861C" w14:textId="77777777" w:rsidR="003572CF" w:rsidRDefault="003572CF" w:rsidP="00F93DA8">
    <w:pPr>
      <w:pStyle w:val="Header"/>
      <w:tabs>
        <w:tab w:val="clear" w:pos="8640"/>
        <w:tab w:val="right" w:pos="10530"/>
      </w:tabs>
    </w:pPr>
    <w:r>
      <w:t>SES4UI: Groundwater: Explore, Understand, and Protect</w:t>
    </w:r>
    <w:r>
      <w:tab/>
      <w:t>Full-Day Program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83"/>
    <w:rsid w:val="000D79DC"/>
    <w:rsid w:val="00145369"/>
    <w:rsid w:val="00263545"/>
    <w:rsid w:val="002B04FA"/>
    <w:rsid w:val="003572CF"/>
    <w:rsid w:val="0052330A"/>
    <w:rsid w:val="00727583"/>
    <w:rsid w:val="00845888"/>
    <w:rsid w:val="00981E6D"/>
    <w:rsid w:val="00AA7E4C"/>
    <w:rsid w:val="00AB5B76"/>
    <w:rsid w:val="00B71BAA"/>
    <w:rsid w:val="00D2459D"/>
    <w:rsid w:val="00D627FA"/>
    <w:rsid w:val="00E047AC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2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5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DA8"/>
  </w:style>
  <w:style w:type="paragraph" w:styleId="Footer">
    <w:name w:val="footer"/>
    <w:basedOn w:val="Normal"/>
    <w:link w:val="Foot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5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DA8"/>
  </w:style>
  <w:style w:type="paragraph" w:styleId="Footer">
    <w:name w:val="footer"/>
    <w:basedOn w:val="Normal"/>
    <w:link w:val="FooterChar"/>
    <w:uiPriority w:val="99"/>
    <w:unhideWhenUsed/>
    <w:rsid w:val="00F93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Sage</dc:creator>
  <cp:lastModifiedBy>Peter</cp:lastModifiedBy>
  <cp:revision>4</cp:revision>
  <cp:lastPrinted>2014-02-03T19:20:00Z</cp:lastPrinted>
  <dcterms:created xsi:type="dcterms:W3CDTF">2014-11-13T17:07:00Z</dcterms:created>
  <dcterms:modified xsi:type="dcterms:W3CDTF">2014-11-13T17:23:00Z</dcterms:modified>
</cp:coreProperties>
</file>