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Southwood Senior Boys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Roundball Classic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Dec. 6  – Dec.7, 2019</w:t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1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9"/>
        <w:gridCol w:w="2630"/>
        <w:gridCol w:w="2630"/>
        <w:gridCol w:w="2630"/>
        <w:gridCol w:w="2630"/>
        <w:tblGridChange w:id="0">
          <w:tblGrid>
            <w:gridCol w:w="2629"/>
            <w:gridCol w:w="2630"/>
            <w:gridCol w:w="2630"/>
            <w:gridCol w:w="2630"/>
            <w:gridCol w:w="263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Southwood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Fri. 12:00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Assumption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Fri. 6:00 pm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tabs>
                <w:tab w:val="center" w:pos="1178"/>
              </w:tabs>
              <w:rPr/>
            </w:pPr>
            <w:r w:rsidDel="00000000" w:rsidR="00000000" w:rsidRPr="00000000">
              <w:rPr>
                <w:rtl w:val="0"/>
              </w:rPr>
              <w:tab/>
              <w:t xml:space="preserve">Sat. 9:00 am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Hespeler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Fri. 1:30 pm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Consolation Final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Resurrection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Championship Final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Sat. 1:30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Sat. 4:30 pm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Grand River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Fri. 3:00 pm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Monsignor Doyle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Fri. 7:30 pm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Sat. 10:30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Glenview Park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Fri. 4:30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College Ave.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Place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Place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Sat. 12:00 noon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Sat. 3:00 pm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128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Yb1qBMbOI2zjkenyRuqLxPHOQ==">AMUW2mUM42HKoByCLQg3LqIs+draBwD5bL17l+FPS6RhG4yaHLOj+DbNHsIwKFYf0Mlc/r+tLYbfBY/tvkNsOVlCP4Ca2cWfxYENQUDMNAlQlh5Y4NFPx46pGjFsxvEjKWUrNyNW77S3oiAQtarnND4vCWlFXpXL9A==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2018-11-08T15:29:00Z</dcterms:created>
  <dc:creator>robert baird</dc:creator>
</cp:coreProperties>
</file>