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DA" w:rsidRPr="00A450A6" w:rsidRDefault="00D049D5" w:rsidP="002B14FE">
      <w:pPr>
        <w:jc w:val="center"/>
        <w:rPr>
          <w:rFonts w:ascii="Comic Sans MS" w:hAnsi="Comic Sans MS"/>
          <w:b/>
          <w:sz w:val="48"/>
          <w:szCs w:val="48"/>
        </w:rPr>
      </w:pPr>
      <w:r w:rsidRPr="00A450A6">
        <w:rPr>
          <w:rFonts w:ascii="Comic Sans MS" w:hAnsi="Comic Sans MS"/>
          <w:b/>
          <w:sz w:val="48"/>
          <w:szCs w:val="48"/>
        </w:rPr>
        <w:t>Congratulations Brigadoon!!</w:t>
      </w:r>
    </w:p>
    <w:p w:rsidR="002B14FE" w:rsidRDefault="002B14FE">
      <w:pPr>
        <w:rPr>
          <w:rFonts w:ascii="Comic Sans MS" w:hAnsi="Comic Sans MS"/>
          <w:sz w:val="24"/>
          <w:szCs w:val="24"/>
        </w:rPr>
      </w:pPr>
      <w:r w:rsidRPr="00D049D5">
        <w:rPr>
          <w:rFonts w:ascii="Comic Sans MS" w:hAnsi="Comic Sans MS"/>
          <w:sz w:val="24"/>
          <w:szCs w:val="24"/>
        </w:rPr>
        <w:t>Thanks to eve</w:t>
      </w:r>
      <w:r w:rsidR="001B647F">
        <w:rPr>
          <w:rFonts w:ascii="Comic Sans MS" w:hAnsi="Comic Sans MS"/>
          <w:sz w:val="24"/>
          <w:szCs w:val="24"/>
        </w:rPr>
        <w:t>ryone who has started to adopt our</w:t>
      </w:r>
      <w:r w:rsidRPr="00D049D5">
        <w:rPr>
          <w:rFonts w:ascii="Comic Sans MS" w:hAnsi="Comic Sans MS"/>
          <w:sz w:val="24"/>
          <w:szCs w:val="24"/>
        </w:rPr>
        <w:t xml:space="preserve"> </w:t>
      </w:r>
      <w:r w:rsidR="00A450A6">
        <w:rPr>
          <w:rFonts w:ascii="Comic Sans MS" w:hAnsi="Comic Sans MS"/>
          <w:sz w:val="24"/>
          <w:szCs w:val="24"/>
        </w:rPr>
        <w:t>B</w:t>
      </w:r>
      <w:r w:rsidRPr="00D049D5">
        <w:rPr>
          <w:rFonts w:ascii="Comic Sans MS" w:hAnsi="Comic Sans MS"/>
          <w:sz w:val="24"/>
          <w:szCs w:val="24"/>
        </w:rPr>
        <w:t xml:space="preserve">oomerang </w:t>
      </w:r>
      <w:r w:rsidR="00A450A6">
        <w:rPr>
          <w:rFonts w:ascii="Comic Sans MS" w:hAnsi="Comic Sans MS"/>
          <w:sz w:val="24"/>
          <w:szCs w:val="24"/>
        </w:rPr>
        <w:t>L</w:t>
      </w:r>
      <w:r w:rsidRPr="00D049D5">
        <w:rPr>
          <w:rFonts w:ascii="Comic Sans MS" w:hAnsi="Comic Sans MS"/>
          <w:sz w:val="24"/>
          <w:szCs w:val="24"/>
        </w:rPr>
        <w:t>unch</w:t>
      </w:r>
      <w:r w:rsidR="001B647F">
        <w:rPr>
          <w:rFonts w:ascii="Comic Sans MS" w:hAnsi="Comic Sans MS"/>
          <w:sz w:val="24"/>
          <w:szCs w:val="24"/>
        </w:rPr>
        <w:t xml:space="preserve"> program.</w:t>
      </w:r>
      <w:r w:rsidRPr="00D049D5">
        <w:rPr>
          <w:rFonts w:ascii="Comic Sans MS" w:hAnsi="Comic Sans MS"/>
          <w:sz w:val="24"/>
          <w:szCs w:val="24"/>
        </w:rPr>
        <w:t xml:space="preserve">  </w:t>
      </w:r>
      <w:r w:rsidR="00D049D5" w:rsidRPr="00D049D5">
        <w:rPr>
          <w:rFonts w:ascii="Comic Sans MS" w:hAnsi="Comic Sans MS"/>
          <w:sz w:val="24"/>
          <w:szCs w:val="24"/>
        </w:rPr>
        <w:t>Since we have started</w:t>
      </w:r>
      <w:r w:rsidR="001B647F">
        <w:rPr>
          <w:rFonts w:ascii="Comic Sans MS" w:hAnsi="Comic Sans MS"/>
          <w:sz w:val="24"/>
          <w:szCs w:val="24"/>
        </w:rPr>
        <w:t>,</w:t>
      </w:r>
      <w:r w:rsidR="00D049D5" w:rsidRPr="00D049D5">
        <w:rPr>
          <w:rFonts w:ascii="Comic Sans MS" w:hAnsi="Comic Sans MS"/>
          <w:sz w:val="24"/>
          <w:szCs w:val="24"/>
        </w:rPr>
        <w:t xml:space="preserve"> we have</w:t>
      </w:r>
      <w:r w:rsidR="001B647F">
        <w:rPr>
          <w:rFonts w:ascii="Comic Sans MS" w:hAnsi="Comic Sans MS"/>
          <w:sz w:val="24"/>
          <w:szCs w:val="24"/>
        </w:rPr>
        <w:t xml:space="preserve"> reduce</w:t>
      </w:r>
      <w:r w:rsidR="00FF7A86">
        <w:rPr>
          <w:rFonts w:ascii="Comic Sans MS" w:hAnsi="Comic Sans MS"/>
          <w:sz w:val="24"/>
          <w:szCs w:val="24"/>
        </w:rPr>
        <w:t>d</w:t>
      </w:r>
      <w:r w:rsidR="001B647F">
        <w:rPr>
          <w:rFonts w:ascii="Comic Sans MS" w:hAnsi="Comic Sans MS"/>
          <w:sz w:val="24"/>
          <w:szCs w:val="24"/>
        </w:rPr>
        <w:t xml:space="preserve"> our lunch garbage from six</w:t>
      </w:r>
      <w:r w:rsidR="00D049D5" w:rsidRPr="00D049D5">
        <w:rPr>
          <w:rFonts w:ascii="Comic Sans MS" w:hAnsi="Comic Sans MS"/>
          <w:sz w:val="24"/>
          <w:szCs w:val="24"/>
        </w:rPr>
        <w:t xml:space="preserve"> bags </w:t>
      </w:r>
      <w:r w:rsidR="00D049D5">
        <w:rPr>
          <w:rFonts w:ascii="Comic Sans MS" w:hAnsi="Comic Sans MS"/>
          <w:sz w:val="24"/>
          <w:szCs w:val="24"/>
        </w:rPr>
        <w:t>per</w:t>
      </w:r>
      <w:r w:rsidR="00D049D5" w:rsidRPr="00D049D5">
        <w:rPr>
          <w:rFonts w:ascii="Comic Sans MS" w:hAnsi="Comic Sans MS"/>
          <w:sz w:val="24"/>
          <w:szCs w:val="24"/>
        </w:rPr>
        <w:t xml:space="preserve"> day to only one</w:t>
      </w:r>
      <w:r w:rsidRPr="00D049D5">
        <w:rPr>
          <w:rFonts w:ascii="Comic Sans MS" w:hAnsi="Comic Sans MS"/>
          <w:sz w:val="24"/>
          <w:szCs w:val="24"/>
        </w:rPr>
        <w:t>!</w:t>
      </w:r>
      <w:r w:rsidR="001B647F">
        <w:rPr>
          <w:rFonts w:ascii="Comic Sans MS" w:hAnsi="Comic Sans MS"/>
          <w:sz w:val="24"/>
          <w:szCs w:val="24"/>
        </w:rPr>
        <w:t xml:space="preserve">  A</w:t>
      </w:r>
      <w:r w:rsidR="00D049D5">
        <w:rPr>
          <w:rFonts w:ascii="Comic Sans MS" w:hAnsi="Comic Sans MS"/>
          <w:sz w:val="24"/>
          <w:szCs w:val="24"/>
        </w:rPr>
        <w:t>ccording to the conference board of Canada “</w:t>
      </w:r>
      <w:r w:rsidR="00D049D5" w:rsidRPr="00A450A6">
        <w:rPr>
          <w:rFonts w:ascii="Comic Sans MS" w:hAnsi="Comic Sans MS"/>
          <w:b/>
          <w:i/>
          <w:sz w:val="24"/>
          <w:szCs w:val="24"/>
        </w:rPr>
        <w:t>Canadians make more garbage per person than any other country</w:t>
      </w:r>
      <w:r w:rsidR="00D049D5">
        <w:rPr>
          <w:rFonts w:ascii="Comic Sans MS" w:hAnsi="Comic Sans MS"/>
          <w:sz w:val="24"/>
          <w:szCs w:val="24"/>
        </w:rPr>
        <w:t>.”</w:t>
      </w:r>
      <w:r w:rsidR="001B647F">
        <w:rPr>
          <w:rFonts w:ascii="Comic Sans MS" w:hAnsi="Comic Sans MS"/>
          <w:sz w:val="24"/>
          <w:szCs w:val="24"/>
        </w:rPr>
        <w:t>, so we ar</w:t>
      </w:r>
      <w:r w:rsidR="00FF7A86">
        <w:rPr>
          <w:rFonts w:ascii="Comic Sans MS" w:hAnsi="Comic Sans MS"/>
          <w:sz w:val="24"/>
          <w:szCs w:val="24"/>
        </w:rPr>
        <w:t>e headed in the right direction!</w:t>
      </w:r>
      <w:r w:rsidR="001B647F">
        <w:rPr>
          <w:rFonts w:ascii="Comic Sans MS" w:hAnsi="Comic Sans MS"/>
          <w:sz w:val="24"/>
          <w:szCs w:val="24"/>
        </w:rPr>
        <w:t xml:space="preserve"> </w:t>
      </w:r>
    </w:p>
    <w:p w:rsidR="002B14FE" w:rsidRPr="00A450A6" w:rsidRDefault="00D049D5">
      <w:pPr>
        <w:rPr>
          <w:rFonts w:ascii="Comic Sans MS" w:hAnsi="Comic Sans MS"/>
          <w:b/>
          <w:sz w:val="24"/>
          <w:szCs w:val="24"/>
        </w:rPr>
      </w:pPr>
      <w:r w:rsidRPr="00A450A6">
        <w:rPr>
          <w:rFonts w:ascii="Comic Sans MS" w:hAnsi="Comic Sans MS"/>
          <w:b/>
          <w:sz w:val="24"/>
          <w:szCs w:val="24"/>
        </w:rPr>
        <w:t>Ways to reduce Garbage:</w:t>
      </w:r>
    </w:p>
    <w:p w:rsidR="00D049D5" w:rsidRDefault="00D049D5" w:rsidP="00D049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 reusable lunchbox instead of brown bags</w:t>
      </w:r>
    </w:p>
    <w:p w:rsidR="00D049D5" w:rsidRDefault="00D049D5" w:rsidP="00D049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Fill </w:t>
      </w:r>
      <w:r w:rsidR="00FB02E3">
        <w:rPr>
          <w:rFonts w:ascii="Comic Sans MS" w:hAnsi="Comic Sans MS"/>
          <w:sz w:val="24"/>
          <w:szCs w:val="24"/>
        </w:rPr>
        <w:t>reusable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va</w:t>
      </w:r>
      <w:r w:rsidR="00A450A6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uum containers with your own delicious leftovers instead of buying packaged lunch food</w:t>
      </w:r>
    </w:p>
    <w:p w:rsidR="00D049D5" w:rsidRDefault="00D049D5" w:rsidP="00D049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 stainless steel or BPA-free plastic water bottle instead of drink boxes or canned drinks</w:t>
      </w:r>
    </w:p>
    <w:p w:rsidR="00D049D5" w:rsidRDefault="001B647F" w:rsidP="00D049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</w:t>
      </w:r>
      <w:r w:rsidR="00A450A6">
        <w:rPr>
          <w:rFonts w:ascii="Comic Sans MS" w:hAnsi="Comic Sans MS"/>
          <w:sz w:val="24"/>
          <w:szCs w:val="24"/>
        </w:rPr>
        <w:t xml:space="preserve"> inexpensive metal or plas</w:t>
      </w:r>
      <w:r>
        <w:rPr>
          <w:rFonts w:ascii="Comic Sans MS" w:hAnsi="Comic Sans MS"/>
          <w:sz w:val="24"/>
          <w:szCs w:val="24"/>
        </w:rPr>
        <w:t>tic forks and spoons</w:t>
      </w:r>
      <w:r w:rsidR="00A450A6">
        <w:rPr>
          <w:rFonts w:ascii="Comic Sans MS" w:hAnsi="Comic Sans MS"/>
          <w:sz w:val="24"/>
          <w:szCs w:val="24"/>
        </w:rPr>
        <w:t xml:space="preserve"> instead of disposable cutlery</w:t>
      </w:r>
    </w:p>
    <w:p w:rsidR="002B14FE" w:rsidRPr="00D049D5" w:rsidRDefault="002B14FE">
      <w:pPr>
        <w:rPr>
          <w:rFonts w:ascii="Comic Sans MS" w:hAnsi="Comic Sans MS"/>
          <w:b/>
          <w:sz w:val="24"/>
          <w:szCs w:val="24"/>
        </w:rPr>
      </w:pPr>
      <w:r w:rsidRPr="00D049D5">
        <w:rPr>
          <w:rFonts w:ascii="Comic Sans MS" w:hAnsi="Comic Sans MS"/>
          <w:b/>
          <w:sz w:val="24"/>
          <w:szCs w:val="24"/>
        </w:rPr>
        <w:t>What can I do to ensure my child doesn’t come home with a messy lunch bag?</w:t>
      </w:r>
    </w:p>
    <w:p w:rsidR="002B14FE" w:rsidRPr="00D049D5" w:rsidRDefault="002B14FE">
      <w:pPr>
        <w:rPr>
          <w:rFonts w:ascii="Comic Sans MS" w:hAnsi="Comic Sans MS"/>
          <w:sz w:val="24"/>
          <w:szCs w:val="24"/>
        </w:rPr>
      </w:pPr>
      <w:r w:rsidRPr="00D049D5">
        <w:rPr>
          <w:rFonts w:ascii="Comic Sans MS" w:hAnsi="Comic Sans MS"/>
          <w:sz w:val="24"/>
          <w:szCs w:val="24"/>
        </w:rPr>
        <w:t>The number one choice is to</w:t>
      </w:r>
      <w:r w:rsidR="001B647F">
        <w:rPr>
          <w:rFonts w:ascii="Comic Sans MS" w:hAnsi="Comic Sans MS"/>
          <w:sz w:val="24"/>
          <w:szCs w:val="24"/>
        </w:rPr>
        <w:t xml:space="preserve"> send all food items in</w:t>
      </w:r>
      <w:r w:rsidR="00A450A6">
        <w:rPr>
          <w:rFonts w:ascii="Comic Sans MS" w:hAnsi="Comic Sans MS"/>
          <w:sz w:val="24"/>
          <w:szCs w:val="24"/>
        </w:rPr>
        <w:t xml:space="preserve"> </w:t>
      </w:r>
      <w:r w:rsidR="001B647F">
        <w:rPr>
          <w:rFonts w:ascii="Comic Sans MS" w:hAnsi="Comic Sans MS"/>
          <w:sz w:val="24"/>
          <w:szCs w:val="24"/>
        </w:rPr>
        <w:t>reusable containers that can be sealed, and to use</w:t>
      </w:r>
      <w:r w:rsidRPr="00D049D5">
        <w:rPr>
          <w:rFonts w:ascii="Comic Sans MS" w:hAnsi="Comic Sans MS"/>
          <w:sz w:val="24"/>
          <w:szCs w:val="24"/>
        </w:rPr>
        <w:t xml:space="preserve"> the classroom compost bins for waste food.  Therefore, the only items</w:t>
      </w:r>
      <w:r w:rsidR="001B647F">
        <w:rPr>
          <w:rFonts w:ascii="Comic Sans MS" w:hAnsi="Comic Sans MS"/>
          <w:sz w:val="24"/>
          <w:szCs w:val="24"/>
        </w:rPr>
        <w:t xml:space="preserve"> returning in the lunch bag would</w:t>
      </w:r>
      <w:r w:rsidRPr="00D049D5">
        <w:rPr>
          <w:rFonts w:ascii="Comic Sans MS" w:hAnsi="Comic Sans MS"/>
          <w:sz w:val="24"/>
          <w:szCs w:val="24"/>
        </w:rPr>
        <w:t xml:space="preserve"> be in sealed containers ready to be washed and used the next day.  If you choose to send disposable containers</w:t>
      </w:r>
      <w:r w:rsidR="001B647F">
        <w:rPr>
          <w:rFonts w:ascii="Comic Sans MS" w:hAnsi="Comic Sans MS"/>
          <w:sz w:val="24"/>
          <w:szCs w:val="24"/>
        </w:rPr>
        <w:t>,</w:t>
      </w:r>
      <w:r w:rsidRPr="00D049D5">
        <w:rPr>
          <w:rFonts w:ascii="Comic Sans MS" w:hAnsi="Comic Sans MS"/>
          <w:sz w:val="24"/>
          <w:szCs w:val="24"/>
        </w:rPr>
        <w:t xml:space="preserve"> such as yogurt, apple sauce, and</w:t>
      </w:r>
      <w:r w:rsidR="001B647F">
        <w:rPr>
          <w:rFonts w:ascii="Comic Sans MS" w:hAnsi="Comic Sans MS"/>
          <w:sz w:val="24"/>
          <w:szCs w:val="24"/>
        </w:rPr>
        <w:t xml:space="preserve"> juice boxes, your child is</w:t>
      </w:r>
      <w:r w:rsidRPr="00D049D5">
        <w:rPr>
          <w:rFonts w:ascii="Comic Sans MS" w:hAnsi="Comic Sans MS"/>
          <w:sz w:val="24"/>
          <w:szCs w:val="24"/>
        </w:rPr>
        <w:t xml:space="preserve"> encouraged to place the empty contain</w:t>
      </w:r>
      <w:r w:rsidR="001B647F">
        <w:rPr>
          <w:rFonts w:ascii="Comic Sans MS" w:hAnsi="Comic Sans MS"/>
          <w:sz w:val="24"/>
          <w:szCs w:val="24"/>
        </w:rPr>
        <w:t xml:space="preserve">ers in a sealed baggie </w:t>
      </w:r>
      <w:r w:rsidRPr="00D049D5">
        <w:rPr>
          <w:rFonts w:ascii="Comic Sans MS" w:hAnsi="Comic Sans MS"/>
          <w:sz w:val="24"/>
          <w:szCs w:val="24"/>
        </w:rPr>
        <w:t>to be returned home.</w:t>
      </w:r>
    </w:p>
    <w:p w:rsidR="002B14FE" w:rsidRDefault="001B64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proofErr w:type="spellStart"/>
      <w:r>
        <w:rPr>
          <w:rFonts w:ascii="Comic Sans MS" w:hAnsi="Comic Sans MS"/>
          <w:sz w:val="24"/>
          <w:szCs w:val="24"/>
        </w:rPr>
        <w:t>EcoT</w:t>
      </w:r>
      <w:r w:rsidR="002B14FE" w:rsidRPr="00D049D5">
        <w:rPr>
          <w:rFonts w:ascii="Comic Sans MS" w:hAnsi="Comic Sans MS"/>
          <w:sz w:val="24"/>
          <w:szCs w:val="24"/>
        </w:rPr>
        <w:t>eam</w:t>
      </w:r>
      <w:proofErr w:type="spellEnd"/>
      <w:r w:rsidR="002B14FE" w:rsidRPr="00D049D5">
        <w:rPr>
          <w:rFonts w:ascii="Comic Sans MS" w:hAnsi="Comic Sans MS"/>
          <w:sz w:val="24"/>
          <w:szCs w:val="24"/>
        </w:rPr>
        <w:t xml:space="preserve"> feels that it is our responsibility to teac</w:t>
      </w:r>
      <w:r>
        <w:rPr>
          <w:rFonts w:ascii="Comic Sans MS" w:hAnsi="Comic Sans MS"/>
          <w:sz w:val="24"/>
          <w:szCs w:val="24"/>
        </w:rPr>
        <w:t>h students to reduce waste.</w:t>
      </w:r>
      <w:r w:rsidR="00FF7A86">
        <w:rPr>
          <w:rFonts w:ascii="Comic Sans MS" w:hAnsi="Comic Sans MS"/>
          <w:sz w:val="24"/>
          <w:szCs w:val="24"/>
        </w:rPr>
        <w:t xml:space="preserve">  We are excited to see the progress we are making in such a short period of time.  Thank for your continued support.</w:t>
      </w:r>
    </w:p>
    <w:p w:rsidR="00FF7A86" w:rsidRDefault="00FF7A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Eco Team</w:t>
      </w:r>
    </w:p>
    <w:sectPr w:rsidR="00FF7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4FD3"/>
    <w:multiLevelType w:val="hybridMultilevel"/>
    <w:tmpl w:val="1B642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B7190"/>
    <w:multiLevelType w:val="hybridMultilevel"/>
    <w:tmpl w:val="D946E54E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FE"/>
    <w:rsid w:val="001B647F"/>
    <w:rsid w:val="002B14FE"/>
    <w:rsid w:val="005E5FF8"/>
    <w:rsid w:val="008A32DA"/>
    <w:rsid w:val="009574AF"/>
    <w:rsid w:val="00A450A6"/>
    <w:rsid w:val="00B306F8"/>
    <w:rsid w:val="00B944F8"/>
    <w:rsid w:val="00D049D5"/>
    <w:rsid w:val="00FB02E3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Gruber-Kelly</dc:creator>
  <cp:lastModifiedBy>Laura Hagey-Nichols</cp:lastModifiedBy>
  <cp:revision>2</cp:revision>
  <dcterms:created xsi:type="dcterms:W3CDTF">2014-10-21T17:45:00Z</dcterms:created>
  <dcterms:modified xsi:type="dcterms:W3CDTF">2014-10-21T17:45:00Z</dcterms:modified>
</cp:coreProperties>
</file>