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B9" w:rsidRPr="00407711" w:rsidRDefault="00786F07" w:rsidP="004077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TOK – Essay Outline</w:t>
      </w:r>
    </w:p>
    <w:p w:rsidR="00A471A4" w:rsidRDefault="00A471A4" w:rsidP="00A471A4">
      <w:pPr>
        <w:pStyle w:val="ListParagraph"/>
        <w:numPr>
          <w:ilvl w:val="0"/>
          <w:numId w:val="1"/>
        </w:numPr>
      </w:pPr>
      <w:r w:rsidRPr="00A471A4">
        <w:rPr>
          <w:b/>
        </w:rPr>
        <w:t xml:space="preserve">Title </w:t>
      </w:r>
      <w:r>
        <w:t>chosen (word for word below) and prompt #_________:</w:t>
      </w:r>
    </w:p>
    <w:p w:rsidR="00A471A4" w:rsidRDefault="00A471A4" w:rsidP="00A471A4"/>
    <w:p w:rsidR="00671FD2" w:rsidRPr="00671FD2" w:rsidRDefault="00671FD2" w:rsidP="00A471A4">
      <w:pPr>
        <w:pStyle w:val="ListParagraph"/>
        <w:numPr>
          <w:ilvl w:val="0"/>
          <w:numId w:val="1"/>
        </w:numPr>
      </w:pPr>
      <w:r w:rsidRPr="00671FD2">
        <w:rPr>
          <w:b/>
        </w:rPr>
        <w:t>Paraphrase</w:t>
      </w:r>
      <w:r>
        <w:t xml:space="preserve"> the prescribed title.  What is the question asking?</w:t>
      </w:r>
    </w:p>
    <w:p w:rsidR="00671FD2" w:rsidRDefault="00671FD2" w:rsidP="00671FD2">
      <w:pPr>
        <w:pStyle w:val="ListParagraph"/>
        <w:rPr>
          <w:b/>
        </w:rPr>
      </w:pPr>
    </w:p>
    <w:p w:rsidR="00671FD2" w:rsidRDefault="00671FD2" w:rsidP="00671FD2">
      <w:pPr>
        <w:pStyle w:val="ListParagraph"/>
        <w:rPr>
          <w:b/>
        </w:rPr>
      </w:pPr>
    </w:p>
    <w:p w:rsidR="00671FD2" w:rsidRPr="00671FD2" w:rsidRDefault="00671FD2" w:rsidP="00671FD2">
      <w:pPr>
        <w:pStyle w:val="ListParagraph"/>
        <w:rPr>
          <w:b/>
        </w:rPr>
      </w:pPr>
    </w:p>
    <w:p w:rsidR="00A471A4" w:rsidRDefault="00A471A4" w:rsidP="00A471A4">
      <w:pPr>
        <w:pStyle w:val="ListParagraph"/>
        <w:numPr>
          <w:ilvl w:val="0"/>
          <w:numId w:val="1"/>
        </w:numPr>
      </w:pPr>
      <w:r w:rsidRPr="00A471A4">
        <w:rPr>
          <w:b/>
        </w:rPr>
        <w:t>Key terms</w:t>
      </w:r>
      <w:r>
        <w:t xml:space="preserve"> in title (e.g. knowledge, evaluate, truth, etc.) identified and briefly defined/paraphrased/explained:</w:t>
      </w:r>
    </w:p>
    <w:p w:rsidR="00A471A4" w:rsidRPr="00A471A4" w:rsidRDefault="00A471A4" w:rsidP="00407711">
      <w:pPr>
        <w:pStyle w:val="ListParagraph"/>
        <w:numPr>
          <w:ilvl w:val="1"/>
          <w:numId w:val="1"/>
        </w:numPr>
        <w:spacing w:after="120" w:line="720" w:lineRule="auto"/>
      </w:pPr>
      <w:r>
        <w:rPr>
          <w:b/>
        </w:rPr>
        <w:t xml:space="preserve"> </w:t>
      </w:r>
    </w:p>
    <w:p w:rsidR="00A471A4" w:rsidRPr="00A471A4" w:rsidRDefault="00A471A4" w:rsidP="00407711">
      <w:pPr>
        <w:pStyle w:val="ListParagraph"/>
        <w:numPr>
          <w:ilvl w:val="1"/>
          <w:numId w:val="1"/>
        </w:numPr>
        <w:spacing w:after="120" w:line="720" w:lineRule="auto"/>
      </w:pPr>
    </w:p>
    <w:p w:rsidR="00A471A4" w:rsidRPr="00A471A4" w:rsidRDefault="00A471A4" w:rsidP="00671FD2">
      <w:pPr>
        <w:pStyle w:val="ListParagraph"/>
        <w:numPr>
          <w:ilvl w:val="1"/>
          <w:numId w:val="1"/>
        </w:numPr>
        <w:spacing w:after="120" w:line="720" w:lineRule="auto"/>
      </w:pPr>
      <w:r>
        <w:rPr>
          <w:b/>
        </w:rPr>
        <w:tab/>
      </w:r>
    </w:p>
    <w:p w:rsidR="00123BC7" w:rsidRDefault="00123BC7" w:rsidP="00123BC7">
      <w:pPr>
        <w:pStyle w:val="ListParagraph"/>
        <w:numPr>
          <w:ilvl w:val="0"/>
          <w:numId w:val="1"/>
        </w:numPr>
      </w:pPr>
      <w:r w:rsidRPr="00A471A4">
        <w:rPr>
          <w:b/>
        </w:rPr>
        <w:t>Ways of Knowing:</w:t>
      </w:r>
      <w:r>
        <w:t xml:space="preserve"> Comment on how any/each of the Ways of Knowing apply to the title:</w:t>
      </w:r>
    </w:p>
    <w:p w:rsidR="00123BC7" w:rsidRDefault="00123BC7" w:rsidP="00123BC7">
      <w:pPr>
        <w:pStyle w:val="ListParagraph"/>
        <w:numPr>
          <w:ilvl w:val="1"/>
          <w:numId w:val="1"/>
        </w:numPr>
        <w:spacing w:line="720" w:lineRule="auto"/>
        <w:sectPr w:rsidR="00123BC7" w:rsidSect="00123BC7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3BC7" w:rsidRDefault="00123BC7" w:rsidP="00123BC7">
      <w:pPr>
        <w:pStyle w:val="ListParagraph"/>
        <w:numPr>
          <w:ilvl w:val="1"/>
          <w:numId w:val="1"/>
        </w:numPr>
        <w:spacing w:line="720" w:lineRule="auto"/>
      </w:pPr>
      <w:r>
        <w:lastRenderedPageBreak/>
        <w:t>Language</w:t>
      </w:r>
    </w:p>
    <w:p w:rsidR="00123BC7" w:rsidRDefault="00123BC7" w:rsidP="00123BC7">
      <w:pPr>
        <w:pStyle w:val="ListParagraph"/>
        <w:numPr>
          <w:ilvl w:val="1"/>
          <w:numId w:val="1"/>
        </w:numPr>
        <w:spacing w:line="720" w:lineRule="auto"/>
      </w:pPr>
      <w:r>
        <w:t>Sense perception</w:t>
      </w:r>
    </w:p>
    <w:p w:rsidR="00123BC7" w:rsidRDefault="00123BC7" w:rsidP="00123BC7">
      <w:pPr>
        <w:pStyle w:val="ListParagraph"/>
        <w:numPr>
          <w:ilvl w:val="1"/>
          <w:numId w:val="1"/>
        </w:numPr>
        <w:spacing w:line="720" w:lineRule="auto"/>
      </w:pPr>
      <w:r>
        <w:t>Emotion</w:t>
      </w:r>
    </w:p>
    <w:p w:rsidR="00123BC7" w:rsidRDefault="00123BC7" w:rsidP="00123BC7">
      <w:pPr>
        <w:pStyle w:val="ListParagraph"/>
        <w:numPr>
          <w:ilvl w:val="1"/>
          <w:numId w:val="1"/>
        </w:numPr>
        <w:spacing w:line="720" w:lineRule="auto"/>
      </w:pPr>
      <w:r>
        <w:t>Reason</w:t>
      </w:r>
    </w:p>
    <w:p w:rsidR="00123BC7" w:rsidRDefault="00123BC7" w:rsidP="00123BC7">
      <w:pPr>
        <w:pStyle w:val="ListParagraph"/>
        <w:numPr>
          <w:ilvl w:val="1"/>
          <w:numId w:val="1"/>
        </w:numPr>
        <w:spacing w:line="720" w:lineRule="auto"/>
      </w:pPr>
      <w:r>
        <w:lastRenderedPageBreak/>
        <w:t>Imagination</w:t>
      </w:r>
    </w:p>
    <w:p w:rsidR="00123BC7" w:rsidRDefault="00123BC7" w:rsidP="00123BC7">
      <w:pPr>
        <w:pStyle w:val="ListParagraph"/>
        <w:numPr>
          <w:ilvl w:val="1"/>
          <w:numId w:val="1"/>
        </w:numPr>
        <w:spacing w:line="720" w:lineRule="auto"/>
      </w:pPr>
      <w:r>
        <w:t>Faith</w:t>
      </w:r>
    </w:p>
    <w:p w:rsidR="00123BC7" w:rsidRDefault="00123BC7" w:rsidP="00123BC7">
      <w:pPr>
        <w:pStyle w:val="ListParagraph"/>
        <w:numPr>
          <w:ilvl w:val="1"/>
          <w:numId w:val="1"/>
        </w:numPr>
        <w:spacing w:line="720" w:lineRule="auto"/>
      </w:pPr>
      <w:r>
        <w:t>Intuition</w:t>
      </w:r>
    </w:p>
    <w:p w:rsidR="00123BC7" w:rsidRDefault="00123BC7" w:rsidP="00123BC7">
      <w:pPr>
        <w:pStyle w:val="ListParagraph"/>
        <w:numPr>
          <w:ilvl w:val="1"/>
          <w:numId w:val="1"/>
        </w:numPr>
        <w:spacing w:line="720" w:lineRule="auto"/>
      </w:pPr>
      <w:r>
        <w:t>memory</w:t>
      </w:r>
    </w:p>
    <w:p w:rsidR="00123BC7" w:rsidRDefault="00123BC7" w:rsidP="00123BC7">
      <w:pPr>
        <w:pStyle w:val="ListParagraph"/>
        <w:numPr>
          <w:ilvl w:val="0"/>
          <w:numId w:val="1"/>
        </w:numPr>
        <w:rPr>
          <w:b/>
        </w:rPr>
        <w:sectPr w:rsidR="00123BC7" w:rsidSect="00123BC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3BC7" w:rsidRDefault="00123BC7" w:rsidP="00123BC7">
      <w:pPr>
        <w:pStyle w:val="ListParagraph"/>
        <w:numPr>
          <w:ilvl w:val="0"/>
          <w:numId w:val="1"/>
        </w:numPr>
        <w:rPr>
          <w:b/>
        </w:rPr>
        <w:sectPr w:rsidR="00123BC7" w:rsidSect="00671F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3BC7" w:rsidRDefault="00123BC7" w:rsidP="00123BC7">
      <w:pPr>
        <w:pStyle w:val="ListParagraph"/>
        <w:numPr>
          <w:ilvl w:val="0"/>
          <w:numId w:val="1"/>
        </w:numPr>
      </w:pPr>
      <w:r w:rsidRPr="00A471A4">
        <w:rPr>
          <w:b/>
        </w:rPr>
        <w:lastRenderedPageBreak/>
        <w:t>Areas of Knowledge:</w:t>
      </w:r>
      <w:r>
        <w:t xml:space="preserve"> Explain what </w:t>
      </w:r>
      <w:proofErr w:type="spellStart"/>
      <w:r>
        <w:t>AoKs</w:t>
      </w:r>
      <w:proofErr w:type="spellEnd"/>
      <w:r>
        <w:t xml:space="preserve"> (2 or 3) are most relevant to this question and how these </w:t>
      </w:r>
      <w:proofErr w:type="spellStart"/>
      <w:r>
        <w:t>AoKs</w:t>
      </w:r>
      <w:proofErr w:type="spellEnd"/>
      <w:r>
        <w:t xml:space="preserve"> contrast or intersect.  (Remember: 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mathematics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the natural sciences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the human sciences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the arts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history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ethics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religious knowledge systems</w:t>
      </w:r>
      <w:r>
        <w:rPr>
          <w:rFonts w:ascii="MyriadPro-Regular" w:hAnsi="MyriadPro-Regular" w:cs="MyriadPro-Regular"/>
          <w:color w:val="000000"/>
          <w:sz w:val="19"/>
          <w:szCs w:val="19"/>
        </w:rPr>
        <w:t xml:space="preserve">, and </w:t>
      </w:r>
      <w:r>
        <w:rPr>
          <w:rFonts w:ascii="MyriadPro-Bold" w:hAnsi="MyriadPro-Bold" w:cs="MyriadPro-Bold"/>
          <w:b/>
          <w:bCs/>
          <w:color w:val="000000"/>
          <w:sz w:val="19"/>
          <w:szCs w:val="19"/>
        </w:rPr>
        <w:t>indigenous knowledge systems)</w:t>
      </w:r>
    </w:p>
    <w:p w:rsidR="00123BC7" w:rsidRDefault="00123BC7" w:rsidP="00123BC7">
      <w:pPr>
        <w:pStyle w:val="ListParagraph"/>
      </w:pPr>
      <w:r>
        <w:br/>
      </w:r>
    </w:p>
    <w:p w:rsidR="00123BC7" w:rsidRDefault="00123BC7" w:rsidP="00123BC7"/>
    <w:p w:rsidR="00123BC7" w:rsidRDefault="00123BC7" w:rsidP="00123BC7">
      <w:pPr>
        <w:pStyle w:val="ListParagraph"/>
      </w:pPr>
    </w:p>
    <w:p w:rsidR="00123BC7" w:rsidRPr="00123BC7" w:rsidRDefault="00123BC7" w:rsidP="00123BC7">
      <w:pPr>
        <w:pStyle w:val="ListParagraph"/>
      </w:pPr>
    </w:p>
    <w:p w:rsidR="00A471A4" w:rsidRDefault="00671FD2" w:rsidP="00A471A4">
      <w:pPr>
        <w:pStyle w:val="ListParagraph"/>
        <w:numPr>
          <w:ilvl w:val="0"/>
          <w:numId w:val="1"/>
        </w:numPr>
      </w:pPr>
      <w:r>
        <w:rPr>
          <w:b/>
        </w:rPr>
        <w:t xml:space="preserve">Knowledge </w:t>
      </w:r>
      <w:r w:rsidR="00A471A4" w:rsidRPr="00A471A4">
        <w:rPr>
          <w:b/>
        </w:rPr>
        <w:t>Claim</w:t>
      </w:r>
      <w:r w:rsidR="00E00D67">
        <w:rPr>
          <w:b/>
        </w:rPr>
        <w:t>(s)</w:t>
      </w:r>
      <w:r w:rsidR="00A471A4" w:rsidRPr="00A471A4">
        <w:rPr>
          <w:b/>
        </w:rPr>
        <w:t>:</w:t>
      </w:r>
      <w:r w:rsidR="00A471A4">
        <w:t xml:space="preserve"> In the form of a thesis statement</w:t>
      </w:r>
      <w:r>
        <w:t xml:space="preserve"> or list of possible approaches to addressing the title.</w:t>
      </w:r>
    </w:p>
    <w:p w:rsidR="00671FD2" w:rsidRDefault="00671FD2" w:rsidP="00407711"/>
    <w:p w:rsidR="00123BC7" w:rsidRDefault="00123BC7" w:rsidP="00407711"/>
    <w:p w:rsidR="00407711" w:rsidRDefault="00A471A4" w:rsidP="00407711">
      <w:pPr>
        <w:pStyle w:val="ListParagraph"/>
        <w:numPr>
          <w:ilvl w:val="0"/>
          <w:numId w:val="1"/>
        </w:numPr>
      </w:pPr>
      <w:r w:rsidRPr="00A471A4">
        <w:rPr>
          <w:b/>
        </w:rPr>
        <w:lastRenderedPageBreak/>
        <w:t>Counter-claim</w:t>
      </w:r>
      <w:r w:rsidR="00E00D67">
        <w:rPr>
          <w:b/>
        </w:rPr>
        <w:t>(s)</w:t>
      </w:r>
      <w:r w:rsidRPr="00A471A4">
        <w:rPr>
          <w:b/>
        </w:rPr>
        <w:t>:</w:t>
      </w:r>
      <w:r w:rsidR="00671FD2">
        <w:t xml:space="preserve"> Describe other perspectives/ provide </w:t>
      </w:r>
      <w:r>
        <w:t>legitimate counter-claim</w:t>
      </w:r>
      <w:r w:rsidR="00671FD2">
        <w:t>s</w:t>
      </w:r>
      <w:r>
        <w:t xml:space="preserve"> to one or more of your arguments.</w:t>
      </w:r>
    </w:p>
    <w:p w:rsidR="00671FD2" w:rsidRDefault="00671FD2" w:rsidP="00407711"/>
    <w:p w:rsidR="00123BC7" w:rsidRDefault="00123BC7" w:rsidP="00407711"/>
    <w:p w:rsidR="00671FD2" w:rsidRPr="00671FD2" w:rsidRDefault="00671FD2" w:rsidP="00A471A4">
      <w:pPr>
        <w:pStyle w:val="ListParagraph"/>
        <w:numPr>
          <w:ilvl w:val="0"/>
          <w:numId w:val="1"/>
        </w:numPr>
      </w:pPr>
      <w:r w:rsidRPr="00A471A4">
        <w:rPr>
          <w:b/>
        </w:rPr>
        <w:t xml:space="preserve">Knowledge </w:t>
      </w:r>
      <w:r>
        <w:rPr>
          <w:b/>
        </w:rPr>
        <w:t>Questions</w:t>
      </w:r>
      <w:r w:rsidRPr="00A471A4">
        <w:rPr>
          <w:b/>
        </w:rPr>
        <w:t>:</w:t>
      </w:r>
      <w:r>
        <w:t xml:space="preserve"> What are some knowledge questions you will explore to answer the prescribed title? If relevant, put your knowledge questions in context.</w:t>
      </w:r>
    </w:p>
    <w:p w:rsidR="00671FD2" w:rsidRDefault="00671FD2" w:rsidP="00671FD2">
      <w:pPr>
        <w:pStyle w:val="ListParagraph"/>
        <w:rPr>
          <w:b/>
        </w:rPr>
      </w:pPr>
    </w:p>
    <w:p w:rsidR="00407711" w:rsidRDefault="00407711" w:rsidP="00407711"/>
    <w:p w:rsidR="00407711" w:rsidRDefault="00407711" w:rsidP="00407711"/>
    <w:p w:rsidR="00A471A4" w:rsidRPr="00407711" w:rsidRDefault="00A471A4" w:rsidP="00407711">
      <w:pPr>
        <w:pStyle w:val="ListParagraph"/>
        <w:numPr>
          <w:ilvl w:val="0"/>
          <w:numId w:val="1"/>
        </w:numPr>
      </w:pPr>
      <w:r w:rsidRPr="00407711">
        <w:rPr>
          <w:b/>
        </w:rPr>
        <w:t>Examples/Support:</w:t>
      </w:r>
    </w:p>
    <w:p w:rsidR="00A471A4" w:rsidRDefault="00A471A4" w:rsidP="00407711">
      <w:pPr>
        <w:pStyle w:val="ListParagraph"/>
        <w:numPr>
          <w:ilvl w:val="1"/>
          <w:numId w:val="1"/>
        </w:numPr>
        <w:spacing w:line="960" w:lineRule="auto"/>
      </w:pPr>
      <w:r>
        <w:t>Personal example:</w:t>
      </w:r>
    </w:p>
    <w:p w:rsidR="00A471A4" w:rsidRDefault="00A471A4" w:rsidP="00407711">
      <w:pPr>
        <w:pStyle w:val="ListParagraph"/>
        <w:numPr>
          <w:ilvl w:val="1"/>
          <w:numId w:val="1"/>
        </w:numPr>
        <w:spacing w:line="960" w:lineRule="auto"/>
      </w:pPr>
      <w:r>
        <w:t xml:space="preserve">Article/essay #1 (from </w:t>
      </w:r>
      <w:proofErr w:type="spellStart"/>
      <w:r>
        <w:t>ToK</w:t>
      </w:r>
      <w:proofErr w:type="spellEnd"/>
      <w:r>
        <w:t xml:space="preserve"> class)</w:t>
      </w:r>
    </w:p>
    <w:p w:rsidR="00A471A4" w:rsidRDefault="00A471A4" w:rsidP="00407711">
      <w:pPr>
        <w:pStyle w:val="ListParagraph"/>
        <w:numPr>
          <w:ilvl w:val="1"/>
          <w:numId w:val="1"/>
        </w:numPr>
        <w:spacing w:line="960" w:lineRule="auto"/>
      </w:pPr>
      <w:r>
        <w:t xml:space="preserve">Article/essay #2 (from </w:t>
      </w:r>
      <w:proofErr w:type="spellStart"/>
      <w:r>
        <w:t>ToK</w:t>
      </w:r>
      <w:proofErr w:type="spellEnd"/>
      <w:r>
        <w:t xml:space="preserve"> class or found on your own)</w:t>
      </w:r>
    </w:p>
    <w:p w:rsidR="00A471A4" w:rsidRDefault="00A471A4" w:rsidP="00407711">
      <w:pPr>
        <w:pStyle w:val="ListParagraph"/>
        <w:numPr>
          <w:ilvl w:val="1"/>
          <w:numId w:val="1"/>
        </w:numPr>
        <w:spacing w:line="960" w:lineRule="auto"/>
      </w:pPr>
      <w:r>
        <w:t>Outside support (film, television, current event, etc.)</w:t>
      </w:r>
    </w:p>
    <w:p w:rsidR="00A471A4" w:rsidRDefault="00A471A4" w:rsidP="00407711">
      <w:pPr>
        <w:pStyle w:val="ListParagraph"/>
        <w:numPr>
          <w:ilvl w:val="1"/>
          <w:numId w:val="1"/>
        </w:numPr>
        <w:spacing w:line="960" w:lineRule="auto"/>
      </w:pPr>
      <w:r>
        <w:t xml:space="preserve">Other </w:t>
      </w:r>
    </w:p>
    <w:p w:rsidR="000D6316" w:rsidRDefault="000D6316" w:rsidP="000D6316">
      <w:pPr>
        <w:pStyle w:val="ListParagraph"/>
        <w:numPr>
          <w:ilvl w:val="0"/>
          <w:numId w:val="1"/>
        </w:numPr>
      </w:pPr>
      <w:r>
        <w:rPr>
          <w:b/>
        </w:rPr>
        <w:t>So what?</w:t>
      </w:r>
      <w:r>
        <w:t xml:space="preserve"> Briefly explain the problems, implications, and/or questions raised of knowledge by this title. </w:t>
      </w:r>
    </w:p>
    <w:p w:rsidR="000D6316" w:rsidRPr="00407711" w:rsidRDefault="000D6316" w:rsidP="000D6316">
      <w:pPr>
        <w:pStyle w:val="ListParagraph"/>
        <w:numPr>
          <w:ilvl w:val="1"/>
          <w:numId w:val="1"/>
        </w:numPr>
        <w:spacing w:line="960" w:lineRule="auto"/>
      </w:pPr>
    </w:p>
    <w:p w:rsidR="000D6316" w:rsidRPr="00407711" w:rsidRDefault="000D6316" w:rsidP="000D6316">
      <w:pPr>
        <w:pStyle w:val="ListParagraph"/>
        <w:numPr>
          <w:ilvl w:val="1"/>
          <w:numId w:val="1"/>
        </w:numPr>
        <w:spacing w:line="960" w:lineRule="auto"/>
      </w:pPr>
    </w:p>
    <w:p w:rsidR="000D6316" w:rsidRPr="00407711" w:rsidRDefault="000D6316" w:rsidP="00123BC7">
      <w:pPr>
        <w:pStyle w:val="ListParagraph"/>
        <w:numPr>
          <w:ilvl w:val="1"/>
          <w:numId w:val="1"/>
        </w:numPr>
        <w:spacing w:after="120" w:line="960" w:lineRule="auto"/>
      </w:pPr>
    </w:p>
    <w:p w:rsidR="00A471A4" w:rsidRDefault="00A471A4" w:rsidP="00A471A4">
      <w:pPr>
        <w:pStyle w:val="ListParagraph"/>
        <w:numPr>
          <w:ilvl w:val="0"/>
          <w:numId w:val="1"/>
        </w:numPr>
      </w:pPr>
      <w:r w:rsidRPr="00A471A4">
        <w:rPr>
          <w:b/>
        </w:rPr>
        <w:t>Questions/Problems/Issues</w:t>
      </w:r>
      <w:r>
        <w:rPr>
          <w:b/>
        </w:rPr>
        <w:t>:</w:t>
      </w:r>
      <w:r>
        <w:t xml:space="preserve"> List any troubles you anticipate in writing this essay.  </w:t>
      </w:r>
      <w:bookmarkStart w:id="0" w:name="_GoBack"/>
      <w:bookmarkEnd w:id="0"/>
    </w:p>
    <w:sectPr w:rsidR="00A471A4" w:rsidSect="00671FD2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67" w:rsidRDefault="00E00D67" w:rsidP="00E00D67">
      <w:pPr>
        <w:spacing w:after="0" w:line="240" w:lineRule="auto"/>
      </w:pPr>
      <w:r>
        <w:separator/>
      </w:r>
    </w:p>
  </w:endnote>
  <w:endnote w:type="continuationSeparator" w:id="0">
    <w:p w:rsidR="00E00D67" w:rsidRDefault="00E00D67" w:rsidP="00E0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C7" w:rsidRDefault="00123BC7">
    <w:pPr>
      <w:pStyle w:val="Footer"/>
    </w:pPr>
    <w:r w:rsidRPr="00E00D67">
      <w:rPr>
        <w:i/>
        <w:noProof/>
        <w:color w:val="4F81BD" w:themeColor="accent1"/>
        <w:sz w:val="16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0623E" wp14:editId="5715C7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C63BF0C" id="Rectangle 1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" filled="f" strokecolor="#938953 [1614]" strokeweight="1.25pt">
              <w10:wrap anchorx="page" anchory="page"/>
            </v:rect>
          </w:pict>
        </mc:Fallback>
      </mc:AlternateContent>
    </w:r>
    <w:r w:rsidRPr="00E00D67">
      <w:rPr>
        <w:i/>
        <w:color w:val="4F81BD" w:themeColor="accent1"/>
        <w:sz w:val="16"/>
        <w:szCs w:val="16"/>
      </w:rPr>
      <w:t>Adapted from a planning sheet by Brandon Rogers, TOK Cat 2 Workshop.  2009. Houston, TX</w:t>
    </w:r>
    <w:r>
      <w:rPr>
        <w:color w:val="4F81BD" w:themeColor="accent1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67" w:rsidRDefault="00E00D67">
    <w:pPr>
      <w:pStyle w:val="Footer"/>
    </w:pPr>
    <w:r w:rsidRPr="00E00D67">
      <w:rPr>
        <w:i/>
        <w:noProof/>
        <w:color w:val="4F81BD" w:themeColor="accent1"/>
        <w:sz w:val="16"/>
        <w:szCs w:val="16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434CD" wp14:editId="005A7A5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55F4547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E00D67">
      <w:rPr>
        <w:i/>
        <w:color w:val="4F81BD" w:themeColor="accent1"/>
        <w:sz w:val="16"/>
        <w:szCs w:val="16"/>
      </w:rPr>
      <w:t>Adapted from a planning sheet by Brandon Rogers, TOK Cat 2 Workshop.  2009. Houston, TX</w:t>
    </w:r>
    <w:r>
      <w:rPr>
        <w:color w:val="4F81BD" w:themeColor="accent1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67" w:rsidRDefault="00E00D67" w:rsidP="00E00D67">
      <w:pPr>
        <w:spacing w:after="0" w:line="240" w:lineRule="auto"/>
      </w:pPr>
      <w:r>
        <w:separator/>
      </w:r>
    </w:p>
  </w:footnote>
  <w:footnote w:type="continuationSeparator" w:id="0">
    <w:p w:rsidR="00E00D67" w:rsidRDefault="00E00D67" w:rsidP="00E0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E27"/>
    <w:multiLevelType w:val="hybridMultilevel"/>
    <w:tmpl w:val="72D4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A4"/>
    <w:rsid w:val="000D6316"/>
    <w:rsid w:val="00123BC7"/>
    <w:rsid w:val="001302E1"/>
    <w:rsid w:val="002232AC"/>
    <w:rsid w:val="002E50D6"/>
    <w:rsid w:val="003245E1"/>
    <w:rsid w:val="00407711"/>
    <w:rsid w:val="00472F26"/>
    <w:rsid w:val="00671FD2"/>
    <w:rsid w:val="006F504E"/>
    <w:rsid w:val="00737840"/>
    <w:rsid w:val="00786F07"/>
    <w:rsid w:val="00A471A4"/>
    <w:rsid w:val="00BB06CE"/>
    <w:rsid w:val="00D06D50"/>
    <w:rsid w:val="00E00D67"/>
    <w:rsid w:val="00E23D29"/>
    <w:rsid w:val="00E6287B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67"/>
  </w:style>
  <w:style w:type="paragraph" w:styleId="Footer">
    <w:name w:val="footer"/>
    <w:basedOn w:val="Normal"/>
    <w:link w:val="FooterChar"/>
    <w:uiPriority w:val="99"/>
    <w:unhideWhenUsed/>
    <w:rsid w:val="00E0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67"/>
  </w:style>
  <w:style w:type="paragraph" w:styleId="Footer">
    <w:name w:val="footer"/>
    <w:basedOn w:val="Normal"/>
    <w:link w:val="FooterChar"/>
    <w:uiPriority w:val="99"/>
    <w:unhideWhenUsed/>
    <w:rsid w:val="00E0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B20F-2E83-410F-9840-4A9F54A2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Dogancay, Deborah</dc:creator>
  <cp:lastModifiedBy>Julie Neeb</cp:lastModifiedBy>
  <cp:revision>4</cp:revision>
  <cp:lastPrinted>2014-12-03T17:21:00Z</cp:lastPrinted>
  <dcterms:created xsi:type="dcterms:W3CDTF">2017-10-31T17:42:00Z</dcterms:created>
  <dcterms:modified xsi:type="dcterms:W3CDTF">2017-10-31T17:43:00Z</dcterms:modified>
</cp:coreProperties>
</file>