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D6" w:rsidRDefault="00AA65D6" w:rsidP="00AA65D6">
      <w:pPr>
        <w:pStyle w:val="Titl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auto"/>
        <w:ind w:left="2160" w:right="720" w:hanging="2160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1028700" cy="904240"/>
            <wp:effectExtent l="0" t="0" r="0" b="0"/>
            <wp:wrapSquare wrapText="bothSides"/>
            <wp:docPr id="1" name="Picture 1" descr="j019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86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SCHOOL COUNCIL AGENDA</w:t>
      </w:r>
    </w:p>
    <w:p w:rsidR="00AA65D6" w:rsidRDefault="005120B4" w:rsidP="00AA65D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left="2160" w:right="720" w:hanging="2160"/>
        <w:jc w:val="center"/>
        <w:rPr>
          <w:b/>
          <w:sz w:val="28"/>
        </w:rPr>
      </w:pPr>
      <w:r>
        <w:rPr>
          <w:b/>
          <w:sz w:val="28"/>
        </w:rPr>
        <w:t xml:space="preserve">Tuesday, September </w:t>
      </w:r>
      <w:r w:rsidR="003D4C15">
        <w:rPr>
          <w:b/>
          <w:sz w:val="28"/>
        </w:rPr>
        <w:t>29, 2015</w:t>
      </w:r>
    </w:p>
    <w:p w:rsidR="00AA65D6" w:rsidRDefault="005120B4" w:rsidP="00AA65D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left="2160" w:right="720" w:hanging="2160"/>
        <w:jc w:val="center"/>
        <w:rPr>
          <w:b/>
          <w:sz w:val="28"/>
        </w:rPr>
      </w:pPr>
      <w:r>
        <w:rPr>
          <w:b/>
          <w:sz w:val="28"/>
        </w:rPr>
        <w:t xml:space="preserve">6:30 – </w:t>
      </w:r>
      <w:r w:rsidR="003D4C15">
        <w:rPr>
          <w:b/>
          <w:sz w:val="28"/>
        </w:rPr>
        <w:t>8:00</w:t>
      </w:r>
      <w:r w:rsidR="00AA65D6">
        <w:rPr>
          <w:b/>
          <w:sz w:val="28"/>
        </w:rPr>
        <w:t xml:space="preserve"> p.m.</w:t>
      </w:r>
    </w:p>
    <w:p w:rsidR="00AA65D6" w:rsidRDefault="00AA65D6" w:rsidP="00AA65D6">
      <w:pPr>
        <w:pStyle w:val="Heading2"/>
      </w:pPr>
      <w:r>
        <w:t>Centennial Library</w:t>
      </w:r>
    </w:p>
    <w:p w:rsidR="00AA65D6" w:rsidRDefault="00AA65D6" w:rsidP="00AA65D6">
      <w:pPr>
        <w:jc w:val="both"/>
        <w:rPr>
          <w:b/>
          <w:i/>
        </w:rPr>
      </w:pPr>
      <w:r>
        <w:rPr>
          <w:b/>
          <w:i/>
        </w:rPr>
        <w:tab/>
      </w:r>
    </w:p>
    <w:p w:rsidR="00AA65D6" w:rsidRDefault="00AA65D6" w:rsidP="00AA65D6">
      <w:pPr>
        <w:pStyle w:val="Heading6"/>
        <w:rPr>
          <w:b w:val="0"/>
          <w:i w:val="0"/>
        </w:rPr>
      </w:pPr>
      <w:r>
        <w:t>We show respect, we work together</w:t>
      </w:r>
    </w:p>
    <w:p w:rsidR="00AA65D6" w:rsidRDefault="00AA65D6" w:rsidP="00AA65D6">
      <w:pPr>
        <w:pStyle w:val="Heading6"/>
        <w:rPr>
          <w:b w:val="0"/>
          <w:i w:val="0"/>
        </w:rPr>
      </w:pPr>
      <w:r>
        <w:t>We'll make a better school, for now and forever!</w:t>
      </w:r>
    </w:p>
    <w:p w:rsidR="00AA65D6" w:rsidRDefault="00AA65D6" w:rsidP="00AA65D6">
      <w:pPr>
        <w:autoSpaceDE w:val="0"/>
        <w:autoSpaceDN w:val="0"/>
        <w:adjustRightInd w:val="0"/>
        <w:ind w:left="1440" w:firstLine="720"/>
        <w:rPr>
          <w:rFonts w:ascii="Geneva" w:hAnsi="Geneva"/>
          <w:b/>
          <w:i/>
          <w:color w:val="000000"/>
          <w:sz w:val="20"/>
        </w:rPr>
      </w:pPr>
      <w:r>
        <w:rPr>
          <w:rFonts w:ascii="Geneva" w:hAnsi="Geneva"/>
          <w:b/>
          <w:i/>
          <w:color w:val="000000"/>
          <w:sz w:val="20"/>
        </w:rPr>
        <w:t>Friendship, diversity, leadership too!</w:t>
      </w:r>
    </w:p>
    <w:p w:rsidR="00AA65D6" w:rsidRDefault="00AA65D6" w:rsidP="00AA65D6">
      <w:pPr>
        <w:autoSpaceDE w:val="0"/>
        <w:autoSpaceDN w:val="0"/>
        <w:adjustRightInd w:val="0"/>
        <w:ind w:left="1440" w:firstLine="720"/>
        <w:rPr>
          <w:rFonts w:ascii="Geneva" w:hAnsi="Geneva"/>
          <w:b/>
          <w:i/>
          <w:color w:val="000000"/>
          <w:sz w:val="20"/>
        </w:rPr>
      </w:pPr>
      <w:r>
        <w:rPr>
          <w:rFonts w:ascii="Geneva" w:hAnsi="Geneva"/>
          <w:b/>
          <w:i/>
          <w:color w:val="000000"/>
          <w:sz w:val="20"/>
        </w:rPr>
        <w:t>We'll use these "keys" to improve me and you!</w:t>
      </w:r>
    </w:p>
    <w:p w:rsidR="00AA65D6" w:rsidRDefault="00AA65D6" w:rsidP="00AA65D6">
      <w:pPr>
        <w:ind w:left="1440" w:firstLine="720"/>
        <w:rPr>
          <w:rFonts w:ascii="Times New Roman" w:hAnsi="Times New Roman"/>
          <w:b/>
          <w:i/>
        </w:rPr>
      </w:pPr>
      <w:r>
        <w:rPr>
          <w:rFonts w:ascii="Geneva" w:hAnsi="Geneva"/>
          <w:b/>
          <w:i/>
          <w:color w:val="000000"/>
          <w:sz w:val="20"/>
        </w:rPr>
        <w:t>Roar, Centennial, Roar</w:t>
      </w:r>
    </w:p>
    <w:p w:rsidR="00AA65D6" w:rsidRDefault="00AA65D6" w:rsidP="00AA65D6">
      <w:pPr>
        <w:jc w:val="both"/>
        <w:rPr>
          <w:b/>
          <w:i/>
          <w:sz w:val="16"/>
        </w:rPr>
      </w:pPr>
    </w:p>
    <w:p w:rsidR="00AA65D6" w:rsidRDefault="00AA65D6" w:rsidP="00AA65D6">
      <w:pPr>
        <w:jc w:val="both"/>
        <w:rPr>
          <w:b/>
          <w:i/>
          <w:sz w:val="16"/>
        </w:rPr>
      </w:pPr>
    </w:p>
    <w:p w:rsidR="00AA65D6" w:rsidRPr="00364DBF" w:rsidRDefault="00E118C0" w:rsidP="003D4C15">
      <w:pPr>
        <w:numPr>
          <w:ilvl w:val="0"/>
          <w:numId w:val="1"/>
        </w:numPr>
        <w:tabs>
          <w:tab w:val="clear" w:pos="1080"/>
          <w:tab w:val="left" w:pos="720"/>
        </w:tabs>
        <w:ind w:left="0" w:firstLine="0"/>
        <w:jc w:val="both"/>
        <w:rPr>
          <w:sz w:val="28"/>
        </w:rPr>
      </w:pPr>
      <w:r>
        <w:rPr>
          <w:b/>
          <w:sz w:val="28"/>
        </w:rPr>
        <w:t>Welcome and Introductions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D607B">
        <w:rPr>
          <w:b/>
          <w:sz w:val="28"/>
        </w:rPr>
        <w:tab/>
      </w:r>
      <w:r>
        <w:rPr>
          <w:b/>
          <w:sz w:val="28"/>
        </w:rPr>
        <w:t>Tracey</w:t>
      </w:r>
    </w:p>
    <w:p w:rsidR="00AA65D6" w:rsidRDefault="00AA65D6" w:rsidP="00AA65D6">
      <w:pPr>
        <w:jc w:val="both"/>
        <w:rPr>
          <w:b/>
          <w:sz w:val="28"/>
        </w:rPr>
      </w:pPr>
    </w:p>
    <w:p w:rsidR="00AA65D6" w:rsidRDefault="002D607B" w:rsidP="00AA65D6">
      <w:pPr>
        <w:jc w:val="both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School Council 2015</w:t>
      </w:r>
      <w:r w:rsidR="003D4C15">
        <w:rPr>
          <w:b/>
          <w:sz w:val="28"/>
        </w:rPr>
        <w:t>-201</w:t>
      </w:r>
      <w:r>
        <w:rPr>
          <w:b/>
          <w:sz w:val="28"/>
        </w:rPr>
        <w:t>6</w:t>
      </w:r>
      <w:r w:rsidR="00E118C0">
        <w:rPr>
          <w:b/>
          <w:sz w:val="28"/>
        </w:rPr>
        <w:tab/>
      </w:r>
      <w:r w:rsidR="00E118C0">
        <w:rPr>
          <w:b/>
          <w:sz w:val="28"/>
        </w:rPr>
        <w:tab/>
      </w:r>
      <w:r w:rsidR="00E118C0">
        <w:rPr>
          <w:b/>
          <w:sz w:val="28"/>
        </w:rPr>
        <w:tab/>
      </w:r>
      <w:r>
        <w:rPr>
          <w:b/>
          <w:sz w:val="28"/>
        </w:rPr>
        <w:tab/>
      </w:r>
      <w:r w:rsidR="00E118C0">
        <w:rPr>
          <w:b/>
          <w:sz w:val="28"/>
        </w:rPr>
        <w:t>Tracey</w:t>
      </w:r>
    </w:p>
    <w:p w:rsidR="00AA65D6" w:rsidRDefault="00AA65D6" w:rsidP="00AA65D6">
      <w:pPr>
        <w:jc w:val="both"/>
        <w:rPr>
          <w:b/>
          <w:sz w:val="28"/>
        </w:rPr>
      </w:pPr>
    </w:p>
    <w:p w:rsidR="00AA65D6" w:rsidRDefault="00AA65D6" w:rsidP="000B5C26">
      <w:pPr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ab/>
        <w:t>a) Mandate of Council (Advisory Body)</w:t>
      </w:r>
    </w:p>
    <w:p w:rsidR="00AA65D6" w:rsidRPr="00FF5DF9" w:rsidRDefault="00AA65D6" w:rsidP="000B5C26">
      <w:pPr>
        <w:tabs>
          <w:tab w:val="left" w:pos="993"/>
        </w:tabs>
        <w:jc w:val="both"/>
        <w:rPr>
          <w:b/>
          <w:sz w:val="28"/>
        </w:rPr>
      </w:pPr>
      <w:r>
        <w:rPr>
          <w:b/>
          <w:sz w:val="28"/>
        </w:rPr>
        <w:tab/>
        <w:t>b) What ar</w:t>
      </w:r>
      <w:r w:rsidR="00FF5DF9">
        <w:rPr>
          <w:b/>
          <w:sz w:val="28"/>
        </w:rPr>
        <w:t xml:space="preserve">e your expectations for </w:t>
      </w:r>
      <w:proofErr w:type="gramStart"/>
      <w:r w:rsidR="00FF5DF9">
        <w:rPr>
          <w:b/>
          <w:sz w:val="28"/>
        </w:rPr>
        <w:t>Council</w:t>
      </w:r>
      <w:proofErr w:type="gramEnd"/>
    </w:p>
    <w:p w:rsidR="00AA65D6" w:rsidRDefault="00AA65D6" w:rsidP="00AA65D6">
      <w:pPr>
        <w:jc w:val="both"/>
      </w:pPr>
    </w:p>
    <w:p w:rsidR="00AA65D6" w:rsidRDefault="00D810AA" w:rsidP="00AA65D6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AA65D6">
        <w:rPr>
          <w:b/>
          <w:sz w:val="28"/>
        </w:rPr>
        <w:t>.</w:t>
      </w:r>
      <w:r w:rsidR="00AA65D6">
        <w:rPr>
          <w:b/>
          <w:sz w:val="28"/>
        </w:rPr>
        <w:tab/>
        <w:t>Positions Required for Council</w:t>
      </w:r>
      <w:r w:rsidR="00AA65D6">
        <w:rPr>
          <w:b/>
          <w:sz w:val="28"/>
        </w:rPr>
        <w:tab/>
      </w:r>
      <w:r w:rsidR="00AA65D6">
        <w:rPr>
          <w:b/>
          <w:sz w:val="28"/>
        </w:rPr>
        <w:tab/>
      </w:r>
      <w:r w:rsidR="002D607B">
        <w:rPr>
          <w:b/>
          <w:sz w:val="28"/>
        </w:rPr>
        <w:tab/>
      </w:r>
      <w:r w:rsidR="00E118C0">
        <w:rPr>
          <w:b/>
          <w:sz w:val="28"/>
        </w:rPr>
        <w:t>Tracey</w:t>
      </w:r>
    </w:p>
    <w:p w:rsidR="00AA65D6" w:rsidRDefault="00AA65D6" w:rsidP="00AA65D6">
      <w:pPr>
        <w:jc w:val="both"/>
        <w:rPr>
          <w:b/>
          <w:sz w:val="16"/>
        </w:rPr>
      </w:pPr>
    </w:p>
    <w:p w:rsidR="00AA65D6" w:rsidRDefault="00AA65D6" w:rsidP="00AA65D6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Chairperson(s)</w:t>
      </w:r>
    </w:p>
    <w:p w:rsidR="00AA65D6" w:rsidRDefault="00AA65D6" w:rsidP="00AA65D6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Secretary</w:t>
      </w:r>
    </w:p>
    <w:p w:rsidR="00AA65D6" w:rsidRDefault="00AA65D6" w:rsidP="00AA65D6">
      <w:pPr>
        <w:numPr>
          <w:ilvl w:val="0"/>
          <w:numId w:val="2"/>
        </w:numPr>
        <w:jc w:val="both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Waterloo</w:t>
          </w:r>
        </w:smartTag>
      </w:smartTag>
      <w:r>
        <w:rPr>
          <w:b/>
          <w:sz w:val="28"/>
        </w:rPr>
        <w:t xml:space="preserve"> Region Assembly of Schools Rep (WRAPC)</w:t>
      </w:r>
    </w:p>
    <w:p w:rsidR="00AA65D6" w:rsidRDefault="00AA65D6" w:rsidP="00AA65D6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Community Representative</w:t>
      </w:r>
    </w:p>
    <w:p w:rsidR="00AA65D6" w:rsidRDefault="00AA65D6" w:rsidP="00AA65D6">
      <w:pPr>
        <w:jc w:val="both"/>
        <w:rPr>
          <w:b/>
          <w:sz w:val="28"/>
        </w:rPr>
      </w:pPr>
    </w:p>
    <w:p w:rsidR="00FF5DF9" w:rsidRDefault="00D810AA" w:rsidP="00AA65D6">
      <w:pPr>
        <w:jc w:val="both"/>
        <w:rPr>
          <w:b/>
          <w:sz w:val="28"/>
        </w:rPr>
      </w:pPr>
      <w:r>
        <w:rPr>
          <w:b/>
          <w:sz w:val="28"/>
        </w:rPr>
        <w:t>4</w:t>
      </w:r>
      <w:r w:rsidR="005120B4">
        <w:rPr>
          <w:b/>
          <w:sz w:val="28"/>
        </w:rPr>
        <w:t>.       Fundraising</w:t>
      </w:r>
      <w:r w:rsidR="005120B4">
        <w:rPr>
          <w:b/>
          <w:sz w:val="28"/>
        </w:rPr>
        <w:tab/>
      </w:r>
      <w:r w:rsidR="005120B4">
        <w:rPr>
          <w:b/>
          <w:sz w:val="28"/>
        </w:rPr>
        <w:tab/>
      </w:r>
      <w:r w:rsidR="005120B4">
        <w:rPr>
          <w:b/>
          <w:sz w:val="28"/>
        </w:rPr>
        <w:tab/>
      </w:r>
      <w:r w:rsidR="005120B4">
        <w:rPr>
          <w:b/>
          <w:sz w:val="28"/>
        </w:rPr>
        <w:tab/>
      </w:r>
      <w:r w:rsidR="005120B4">
        <w:rPr>
          <w:b/>
          <w:sz w:val="28"/>
        </w:rPr>
        <w:tab/>
      </w:r>
      <w:r w:rsidR="002D607B">
        <w:rPr>
          <w:b/>
          <w:sz w:val="28"/>
        </w:rPr>
        <w:tab/>
      </w:r>
      <w:r w:rsidR="005120B4">
        <w:rPr>
          <w:b/>
          <w:sz w:val="28"/>
        </w:rPr>
        <w:t>Tracey</w:t>
      </w:r>
    </w:p>
    <w:p w:rsidR="00FF5DF9" w:rsidRDefault="00FF5DF9" w:rsidP="00AA65D6">
      <w:pPr>
        <w:jc w:val="both"/>
        <w:rPr>
          <w:b/>
          <w:sz w:val="28"/>
        </w:rPr>
      </w:pPr>
    </w:p>
    <w:p w:rsidR="00FF5DF9" w:rsidRDefault="00D810AA" w:rsidP="00AA65D6">
      <w:pPr>
        <w:jc w:val="both"/>
        <w:rPr>
          <w:b/>
          <w:sz w:val="28"/>
        </w:rPr>
      </w:pPr>
      <w:r>
        <w:rPr>
          <w:b/>
          <w:sz w:val="28"/>
        </w:rPr>
        <w:t>5</w:t>
      </w:r>
      <w:r w:rsidR="00AA65D6">
        <w:rPr>
          <w:b/>
          <w:sz w:val="28"/>
        </w:rPr>
        <w:t>.       Principal’s/Vice Principal’s Report</w:t>
      </w:r>
      <w:r w:rsidR="00AA65D6">
        <w:rPr>
          <w:b/>
          <w:sz w:val="28"/>
        </w:rPr>
        <w:tab/>
      </w:r>
      <w:r w:rsidR="00AA65D6">
        <w:rPr>
          <w:b/>
          <w:sz w:val="28"/>
        </w:rPr>
        <w:tab/>
      </w:r>
      <w:r w:rsidR="002D607B">
        <w:rPr>
          <w:b/>
          <w:sz w:val="28"/>
        </w:rPr>
        <w:tab/>
      </w:r>
      <w:proofErr w:type="spellStart"/>
      <w:r w:rsidR="00AA65D6">
        <w:rPr>
          <w:b/>
          <w:sz w:val="28"/>
        </w:rPr>
        <w:t>Betti</w:t>
      </w:r>
      <w:proofErr w:type="spellEnd"/>
      <w:r w:rsidR="00AA65D6">
        <w:rPr>
          <w:b/>
          <w:sz w:val="28"/>
        </w:rPr>
        <w:t xml:space="preserve"> and Br</w:t>
      </w:r>
      <w:r w:rsidR="003D4C15">
        <w:rPr>
          <w:b/>
          <w:sz w:val="28"/>
        </w:rPr>
        <w:t>ian</w:t>
      </w:r>
    </w:p>
    <w:p w:rsidR="00AA65D6" w:rsidRDefault="00E82366" w:rsidP="00AA65D6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Betti</w:t>
      </w:r>
      <w:proofErr w:type="spellEnd"/>
      <w:r>
        <w:rPr>
          <w:b/>
          <w:sz w:val="28"/>
        </w:rPr>
        <w:t xml:space="preserve"> and Brian</w:t>
      </w:r>
      <w:r w:rsidR="00AA65D6">
        <w:rPr>
          <w:b/>
          <w:sz w:val="28"/>
        </w:rPr>
        <w:t xml:space="preserve"> will provide school updates/information </w:t>
      </w:r>
    </w:p>
    <w:p w:rsidR="00AA65D6" w:rsidRDefault="00AA65D6" w:rsidP="00AA65D6">
      <w:pPr>
        <w:jc w:val="both"/>
        <w:rPr>
          <w:b/>
          <w:sz w:val="28"/>
        </w:rPr>
      </w:pPr>
    </w:p>
    <w:p w:rsidR="00AA65D6" w:rsidRDefault="00EC0BC0" w:rsidP="00AA65D6">
      <w:pPr>
        <w:jc w:val="both"/>
        <w:rPr>
          <w:b/>
          <w:sz w:val="28"/>
        </w:rPr>
      </w:pPr>
      <w:r>
        <w:rPr>
          <w:b/>
          <w:sz w:val="28"/>
        </w:rPr>
        <w:t>6</w:t>
      </w:r>
      <w:r w:rsidR="002D607B">
        <w:rPr>
          <w:b/>
          <w:sz w:val="28"/>
        </w:rPr>
        <w:t xml:space="preserve">. </w:t>
      </w:r>
      <w:r w:rsidR="002D607B">
        <w:rPr>
          <w:b/>
          <w:sz w:val="28"/>
        </w:rPr>
        <w:tab/>
        <w:t xml:space="preserve">Questions and </w:t>
      </w:r>
      <w:r w:rsidR="00AA65D6">
        <w:rPr>
          <w:b/>
          <w:sz w:val="28"/>
        </w:rPr>
        <w:t>Round table discussion</w:t>
      </w:r>
      <w:r w:rsidR="00AA65D6">
        <w:rPr>
          <w:b/>
          <w:sz w:val="28"/>
        </w:rPr>
        <w:tab/>
      </w:r>
      <w:r w:rsidR="00AA65D6">
        <w:rPr>
          <w:b/>
          <w:sz w:val="28"/>
        </w:rPr>
        <w:tab/>
        <w:t>All</w:t>
      </w:r>
    </w:p>
    <w:p w:rsidR="00AA65D6" w:rsidRDefault="00AA65D6" w:rsidP="00AA65D6">
      <w:pPr>
        <w:ind w:left="7200"/>
        <w:jc w:val="both"/>
        <w:rPr>
          <w:b/>
          <w:sz w:val="28"/>
        </w:rPr>
      </w:pPr>
    </w:p>
    <w:p w:rsidR="00AA65D6" w:rsidRDefault="00EC0BC0" w:rsidP="00AA65D6">
      <w:pPr>
        <w:rPr>
          <w:b/>
          <w:sz w:val="28"/>
        </w:rPr>
      </w:pPr>
      <w:r>
        <w:rPr>
          <w:b/>
          <w:sz w:val="28"/>
        </w:rPr>
        <w:t>7</w:t>
      </w:r>
      <w:r w:rsidR="00AA65D6">
        <w:rPr>
          <w:b/>
          <w:sz w:val="28"/>
        </w:rPr>
        <w:t>.</w:t>
      </w:r>
      <w:r w:rsidR="00AA65D6">
        <w:rPr>
          <w:b/>
          <w:sz w:val="28"/>
        </w:rPr>
        <w:tab/>
        <w:t xml:space="preserve">Upcoming Meeting Dates: </w:t>
      </w:r>
    </w:p>
    <w:p w:rsidR="00AA65D6" w:rsidRPr="000B5C80" w:rsidRDefault="00AA65D6" w:rsidP="00AA65D6">
      <w:pPr>
        <w:ind w:left="360"/>
        <w:rPr>
          <w:b/>
          <w:sz w:val="20"/>
        </w:rPr>
      </w:pPr>
    </w:p>
    <w:p w:rsidR="00AA65D6" w:rsidRPr="000B5C80" w:rsidRDefault="00AA65D6" w:rsidP="00AA65D6">
      <w:pPr>
        <w:ind w:left="720"/>
        <w:rPr>
          <w:b/>
          <w:szCs w:val="24"/>
        </w:rPr>
      </w:pPr>
      <w:r w:rsidRPr="000B5C80">
        <w:rPr>
          <w:b/>
          <w:szCs w:val="24"/>
        </w:rPr>
        <w:t>Tuesday, Octobe</w:t>
      </w:r>
      <w:r w:rsidR="002D607B">
        <w:rPr>
          <w:b/>
          <w:szCs w:val="24"/>
        </w:rPr>
        <w:t>r 27</w:t>
      </w:r>
      <w:r w:rsidR="00E118C0">
        <w:rPr>
          <w:b/>
          <w:szCs w:val="24"/>
        </w:rPr>
        <w:tab/>
      </w:r>
      <w:r w:rsidR="00E118C0">
        <w:rPr>
          <w:b/>
          <w:szCs w:val="24"/>
        </w:rPr>
        <w:tab/>
        <w:t>Tuesda</w:t>
      </w:r>
      <w:r w:rsidR="002D607B">
        <w:rPr>
          <w:b/>
          <w:szCs w:val="24"/>
        </w:rPr>
        <w:t>y, January 19</w:t>
      </w:r>
      <w:r w:rsidR="002D607B">
        <w:rPr>
          <w:b/>
          <w:szCs w:val="24"/>
        </w:rPr>
        <w:tab/>
      </w:r>
      <w:r w:rsidR="005120B4">
        <w:rPr>
          <w:b/>
          <w:szCs w:val="24"/>
        </w:rPr>
        <w:tab/>
        <w:t>Tuesday, April 2</w:t>
      </w:r>
      <w:r w:rsidR="002D607B">
        <w:rPr>
          <w:b/>
          <w:szCs w:val="24"/>
        </w:rPr>
        <w:t>6</w:t>
      </w:r>
    </w:p>
    <w:p w:rsidR="00AA65D6" w:rsidRPr="000B5C80" w:rsidRDefault="002D607B" w:rsidP="00AA65D6">
      <w:pPr>
        <w:ind w:firstLine="720"/>
        <w:rPr>
          <w:b/>
          <w:szCs w:val="24"/>
        </w:rPr>
      </w:pPr>
      <w:r>
        <w:rPr>
          <w:b/>
          <w:szCs w:val="24"/>
        </w:rPr>
        <w:t>Tuesday, November 24</w:t>
      </w:r>
      <w:r w:rsidR="00AA65D6">
        <w:rPr>
          <w:b/>
          <w:szCs w:val="24"/>
        </w:rPr>
        <w:tab/>
        <w:t>Tues</w:t>
      </w:r>
      <w:r w:rsidR="005120B4">
        <w:rPr>
          <w:b/>
          <w:szCs w:val="24"/>
        </w:rPr>
        <w:t>day, February 2</w:t>
      </w:r>
      <w:r>
        <w:rPr>
          <w:b/>
          <w:szCs w:val="24"/>
        </w:rPr>
        <w:t>3</w:t>
      </w:r>
      <w:r>
        <w:rPr>
          <w:b/>
          <w:szCs w:val="24"/>
        </w:rPr>
        <w:tab/>
        <w:t>Tuesday, May 31</w:t>
      </w:r>
      <w:r w:rsidR="00AA65D6" w:rsidRPr="000B5C80">
        <w:rPr>
          <w:b/>
          <w:szCs w:val="24"/>
        </w:rPr>
        <w:tab/>
      </w:r>
    </w:p>
    <w:p w:rsidR="00AA65D6" w:rsidRDefault="00AA65D6" w:rsidP="00AA65D6">
      <w:pPr>
        <w:ind w:firstLine="720"/>
        <w:rPr>
          <w:b/>
          <w:szCs w:val="24"/>
        </w:rPr>
      </w:pPr>
      <w:r w:rsidRPr="000B5C80">
        <w:rPr>
          <w:b/>
          <w:szCs w:val="24"/>
        </w:rPr>
        <w:tab/>
      </w:r>
      <w:r w:rsidRPr="000B5C80">
        <w:rPr>
          <w:b/>
          <w:szCs w:val="24"/>
        </w:rPr>
        <w:tab/>
      </w:r>
    </w:p>
    <w:p w:rsidR="00623FD2" w:rsidRPr="000B5C80" w:rsidRDefault="00623FD2" w:rsidP="00AA65D6">
      <w:pPr>
        <w:ind w:firstLine="720"/>
        <w:rPr>
          <w:b/>
          <w:szCs w:val="24"/>
        </w:rPr>
      </w:pPr>
    </w:p>
    <w:p w:rsidR="00AA65D6" w:rsidRPr="00B15FC4" w:rsidRDefault="00AA65D6" w:rsidP="00623FD2">
      <w:pPr>
        <w:jc w:val="center"/>
        <w:rPr>
          <w:b/>
          <w:szCs w:val="24"/>
        </w:rPr>
      </w:pPr>
      <w:r>
        <w:rPr>
          <w:b/>
          <w:i/>
          <w:szCs w:val="24"/>
        </w:rPr>
        <w:t>Thank</w:t>
      </w:r>
      <w:r w:rsidR="002D607B">
        <w:rPr>
          <w:b/>
          <w:i/>
          <w:szCs w:val="24"/>
        </w:rPr>
        <w:t xml:space="preserve"> you</w:t>
      </w:r>
      <w:r>
        <w:rPr>
          <w:b/>
          <w:i/>
          <w:szCs w:val="24"/>
        </w:rPr>
        <w:t xml:space="preserve"> and we look for</w:t>
      </w:r>
      <w:r w:rsidRPr="00B15FC4">
        <w:rPr>
          <w:b/>
          <w:i/>
          <w:szCs w:val="24"/>
        </w:rPr>
        <w:t xml:space="preserve">ward to seeing you at </w:t>
      </w:r>
      <w:r w:rsidR="003D4C15">
        <w:rPr>
          <w:b/>
          <w:i/>
          <w:szCs w:val="24"/>
        </w:rPr>
        <w:t xml:space="preserve">the </w:t>
      </w:r>
      <w:r w:rsidRPr="00B15FC4">
        <w:rPr>
          <w:b/>
          <w:i/>
          <w:szCs w:val="24"/>
        </w:rPr>
        <w:t>meeting on Tuesday!</w:t>
      </w:r>
    </w:p>
    <w:p w:rsidR="00AA65D6" w:rsidRDefault="00AA65D6" w:rsidP="00AA65D6"/>
    <w:p w:rsidR="00DD0B45" w:rsidRDefault="00DD0B45"/>
    <w:sectPr w:rsidR="00DD0B45" w:rsidSect="002D607B">
      <w:pgSz w:w="12240" w:h="15840"/>
      <w:pgMar w:top="1701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42E"/>
    <w:multiLevelType w:val="hybridMultilevel"/>
    <w:tmpl w:val="053ADAAC"/>
    <w:lvl w:ilvl="0" w:tplc="8A5A08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B09BE"/>
    <w:multiLevelType w:val="hybridMultilevel"/>
    <w:tmpl w:val="2FFC4D18"/>
    <w:lvl w:ilvl="0" w:tplc="64C8D2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D6"/>
    <w:rsid w:val="000B5C26"/>
    <w:rsid w:val="002D607B"/>
    <w:rsid w:val="00364DBF"/>
    <w:rsid w:val="003D4C15"/>
    <w:rsid w:val="005120B4"/>
    <w:rsid w:val="00575E40"/>
    <w:rsid w:val="00623FD2"/>
    <w:rsid w:val="00675C4E"/>
    <w:rsid w:val="007B0E6C"/>
    <w:rsid w:val="00AA65D6"/>
    <w:rsid w:val="00D810AA"/>
    <w:rsid w:val="00DD0B45"/>
    <w:rsid w:val="00E118C0"/>
    <w:rsid w:val="00E82366"/>
    <w:rsid w:val="00EA1598"/>
    <w:rsid w:val="00EC0BC0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D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A65D6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160" w:right="720" w:hanging="2160"/>
      <w:jc w:val="center"/>
      <w:outlineLvl w:val="1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A65D6"/>
    <w:pPr>
      <w:keepNext/>
      <w:autoSpaceDE w:val="0"/>
      <w:autoSpaceDN w:val="0"/>
      <w:adjustRightInd w:val="0"/>
      <w:ind w:left="1440" w:firstLine="720"/>
      <w:outlineLvl w:val="5"/>
    </w:pPr>
    <w:rPr>
      <w:rFonts w:ascii="Geneva" w:hAnsi="Geneva"/>
      <w:b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65D6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A65D6"/>
    <w:rPr>
      <w:rFonts w:ascii="Geneva" w:eastAsia="Times New Roman" w:hAnsi="Geneva" w:cs="Times New Roman"/>
      <w:b/>
      <w:bCs/>
      <w:i/>
      <w:iCs/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65D6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A65D6"/>
    <w:rPr>
      <w:rFonts w:ascii="Times New Roman" w:eastAsia="Times New Roman" w:hAnsi="Times New Roman" w:cs="Times New Roman"/>
      <w:b/>
      <w:sz w:val="28"/>
      <w:szCs w:val="20"/>
      <w:shd w:val="pct5" w:color="auto" w:fill="auto"/>
      <w:lang w:val="en-US"/>
    </w:rPr>
  </w:style>
  <w:style w:type="paragraph" w:styleId="ListParagraph">
    <w:name w:val="List Paragraph"/>
    <w:basedOn w:val="Normal"/>
    <w:uiPriority w:val="34"/>
    <w:qFormat/>
    <w:rsid w:val="00364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7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D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A65D6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160" w:right="720" w:hanging="2160"/>
      <w:jc w:val="center"/>
      <w:outlineLvl w:val="1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A65D6"/>
    <w:pPr>
      <w:keepNext/>
      <w:autoSpaceDE w:val="0"/>
      <w:autoSpaceDN w:val="0"/>
      <w:adjustRightInd w:val="0"/>
      <w:ind w:left="1440" w:firstLine="720"/>
      <w:outlineLvl w:val="5"/>
    </w:pPr>
    <w:rPr>
      <w:rFonts w:ascii="Geneva" w:hAnsi="Geneva"/>
      <w:b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65D6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A65D6"/>
    <w:rPr>
      <w:rFonts w:ascii="Geneva" w:eastAsia="Times New Roman" w:hAnsi="Geneva" w:cs="Times New Roman"/>
      <w:b/>
      <w:bCs/>
      <w:i/>
      <w:iCs/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65D6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A65D6"/>
    <w:rPr>
      <w:rFonts w:ascii="Times New Roman" w:eastAsia="Times New Roman" w:hAnsi="Times New Roman" w:cs="Times New Roman"/>
      <w:b/>
      <w:sz w:val="28"/>
      <w:szCs w:val="20"/>
      <w:shd w:val="pct5" w:color="auto" w:fill="auto"/>
      <w:lang w:val="en-US"/>
    </w:rPr>
  </w:style>
  <w:style w:type="paragraph" w:styleId="ListParagraph">
    <w:name w:val="List Paragraph"/>
    <w:basedOn w:val="Normal"/>
    <w:uiPriority w:val="34"/>
    <w:qFormat/>
    <w:rsid w:val="00364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 Adams</dc:creator>
  <cp:lastModifiedBy>Brian Weigel</cp:lastModifiedBy>
  <cp:revision>2</cp:revision>
  <cp:lastPrinted>2015-09-26T00:15:00Z</cp:lastPrinted>
  <dcterms:created xsi:type="dcterms:W3CDTF">2015-09-28T16:28:00Z</dcterms:created>
  <dcterms:modified xsi:type="dcterms:W3CDTF">2015-09-28T16:28:00Z</dcterms:modified>
</cp:coreProperties>
</file>