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4AA8" w14:textId="6C44BA4F" w:rsidR="00855AA3" w:rsidRDefault="00855AA3" w:rsidP="00855AA3">
      <w:bookmarkStart w:id="0" w:name="_GoBack"/>
      <w:bookmarkEnd w:id="0"/>
      <w:r>
        <w:rPr>
          <w:noProof/>
          <w:lang w:val="en-CA" w:eastAsia="en-CA"/>
        </w:rPr>
        <w:drawing>
          <wp:inline distT="0" distB="0" distL="0" distR="0" wp14:anchorId="23AC4E61" wp14:editId="20A802F0">
            <wp:extent cx="1418699" cy="1371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ARD_logo.jpg"/>
                    <pic:cNvPicPr/>
                  </pic:nvPicPr>
                  <pic:blipFill>
                    <a:blip r:embed="rId6">
                      <a:extLst>
                        <a:ext uri="{28A0092B-C50C-407E-A947-70E740481C1C}">
                          <a14:useLocalDpi xmlns:a14="http://schemas.microsoft.com/office/drawing/2010/main" val="0"/>
                        </a:ext>
                      </a:extLst>
                    </a:blip>
                    <a:stretch>
                      <a:fillRect/>
                    </a:stretch>
                  </pic:blipFill>
                  <pic:spPr>
                    <a:xfrm>
                      <a:off x="0" y="0"/>
                      <a:ext cx="1418947" cy="1371840"/>
                    </a:xfrm>
                    <a:prstGeom prst="rect">
                      <a:avLst/>
                    </a:prstGeom>
                  </pic:spPr>
                </pic:pic>
              </a:graphicData>
            </a:graphic>
          </wp:inline>
        </w:drawing>
      </w:r>
    </w:p>
    <w:p w14:paraId="6885658F" w14:textId="766F0962" w:rsidR="00855AA3" w:rsidRPr="00A402D0" w:rsidRDefault="00855AA3" w:rsidP="00A402D0">
      <w:pPr>
        <w:pStyle w:val="NoSpacing"/>
        <w:rPr>
          <w:b/>
        </w:rPr>
      </w:pPr>
      <w:r w:rsidRPr="00A402D0">
        <w:rPr>
          <w:b/>
        </w:rPr>
        <w:t>Country Hills Parent Community</w:t>
      </w:r>
      <w:r w:rsidR="0089547F" w:rsidRPr="00A402D0">
        <w:rPr>
          <w:b/>
        </w:rPr>
        <w:t xml:space="preserve"> Meeting</w:t>
      </w:r>
    </w:p>
    <w:p w14:paraId="032E84DB" w14:textId="7D2AB1CA" w:rsidR="00F61BAF" w:rsidRDefault="00254D14" w:rsidP="00A402D0">
      <w:pPr>
        <w:pStyle w:val="NoSpacing"/>
      </w:pPr>
      <w:r>
        <w:t>September 15</w:t>
      </w:r>
      <w:r w:rsidR="00625E27">
        <w:t>, 2020</w:t>
      </w:r>
    </w:p>
    <w:p w14:paraId="3E00F09F" w14:textId="77777777" w:rsidR="00625E27" w:rsidRDefault="00625E27" w:rsidP="00A402D0">
      <w:pPr>
        <w:pStyle w:val="NoSpacing"/>
      </w:pPr>
      <w:r>
        <w:t>Virtual meeting on Google Meet</w:t>
      </w:r>
    </w:p>
    <w:p w14:paraId="2B3FD5BE" w14:textId="451BE0D3" w:rsidR="00625E27" w:rsidRDefault="00625E27" w:rsidP="00A402D0">
      <w:pPr>
        <w:pStyle w:val="NoSpacing"/>
      </w:pPr>
      <w:r>
        <w:t>20 people in attendance</w:t>
      </w:r>
    </w:p>
    <w:p w14:paraId="6AA3C216" w14:textId="77777777" w:rsidR="0089547F" w:rsidRDefault="0089547F" w:rsidP="00855AA3">
      <w:pPr>
        <w:pStyle w:val="ListParagraph"/>
      </w:pPr>
    </w:p>
    <w:p w14:paraId="2759BCFB" w14:textId="5921C3A4" w:rsidR="0089547F" w:rsidRDefault="00296195" w:rsidP="00855AA3">
      <w:pPr>
        <w:pStyle w:val="ListParagraph"/>
        <w:numPr>
          <w:ilvl w:val="0"/>
          <w:numId w:val="1"/>
        </w:numPr>
      </w:pPr>
      <w:r>
        <w:t xml:space="preserve">Call to Order – Karina </w:t>
      </w:r>
      <w:proofErr w:type="spellStart"/>
      <w:r>
        <w:t>Gumz</w:t>
      </w:r>
      <w:proofErr w:type="spellEnd"/>
      <w:r w:rsidR="00EF039B">
        <w:t xml:space="preserve"> Carpenter</w:t>
      </w:r>
    </w:p>
    <w:p w14:paraId="38B3ADBE" w14:textId="77777777" w:rsidR="0089547F" w:rsidRDefault="0089547F" w:rsidP="00855AA3">
      <w:pPr>
        <w:pStyle w:val="ListParagraph"/>
        <w:ind w:left="1800"/>
      </w:pPr>
    </w:p>
    <w:p w14:paraId="601D3394" w14:textId="3966E2C1" w:rsidR="0089547F" w:rsidRDefault="0089547F" w:rsidP="00855AA3">
      <w:pPr>
        <w:pStyle w:val="ListParagraph"/>
        <w:numPr>
          <w:ilvl w:val="0"/>
          <w:numId w:val="1"/>
        </w:numPr>
      </w:pPr>
      <w:r>
        <w:t xml:space="preserve">Approval of </w:t>
      </w:r>
      <w:r w:rsidR="002A630B">
        <w:t>May</w:t>
      </w:r>
      <w:r w:rsidR="00A41412">
        <w:t xml:space="preserve"> minutes</w:t>
      </w:r>
      <w:r w:rsidR="00625E27">
        <w:t>:</w:t>
      </w:r>
      <w:r w:rsidR="00651BF1">
        <w:t xml:space="preserve">  </w:t>
      </w:r>
      <w:proofErr w:type="spellStart"/>
      <w:r w:rsidR="00651BF1" w:rsidRPr="00651BF1">
        <w:rPr>
          <w:i/>
          <w:iCs/>
        </w:rPr>
        <w:t>J.Williams</w:t>
      </w:r>
      <w:proofErr w:type="spellEnd"/>
    </w:p>
    <w:p w14:paraId="5B50A1A3" w14:textId="77777777" w:rsidR="0089547F" w:rsidRDefault="0089547F" w:rsidP="00855AA3">
      <w:pPr>
        <w:pStyle w:val="ListParagraph"/>
      </w:pPr>
    </w:p>
    <w:p w14:paraId="3F55C122" w14:textId="52851692" w:rsidR="0089547F" w:rsidRPr="00625E27" w:rsidRDefault="0089547F" w:rsidP="00855AA3">
      <w:pPr>
        <w:pStyle w:val="ListParagraph"/>
        <w:numPr>
          <w:ilvl w:val="0"/>
          <w:numId w:val="1"/>
        </w:numPr>
      </w:pPr>
      <w:r>
        <w:t>Approval of Agenda</w:t>
      </w:r>
      <w:r w:rsidR="00625E27">
        <w:t>:</w:t>
      </w:r>
      <w:r w:rsidR="00651BF1">
        <w:t xml:space="preserve">  </w:t>
      </w:r>
      <w:proofErr w:type="spellStart"/>
      <w:r w:rsidR="00651BF1" w:rsidRPr="00651BF1">
        <w:rPr>
          <w:i/>
          <w:iCs/>
        </w:rPr>
        <w:t>T.Stumpf</w:t>
      </w:r>
      <w:proofErr w:type="spellEnd"/>
    </w:p>
    <w:p w14:paraId="0E9A0CAD" w14:textId="77777777" w:rsidR="00625E27" w:rsidRDefault="00625E27" w:rsidP="00625E27">
      <w:pPr>
        <w:pStyle w:val="ListParagraph"/>
      </w:pPr>
    </w:p>
    <w:p w14:paraId="54EB1903" w14:textId="6CBC4DD3" w:rsidR="00625E27" w:rsidRDefault="00625E27" w:rsidP="00625E27">
      <w:pPr>
        <w:pStyle w:val="ListParagraph"/>
        <w:numPr>
          <w:ilvl w:val="0"/>
          <w:numId w:val="1"/>
        </w:numPr>
        <w:rPr>
          <w:i/>
          <w:iCs/>
        </w:rPr>
      </w:pPr>
      <w:r>
        <w:t xml:space="preserve">Teachers Report  - Welcome Joanna </w:t>
      </w:r>
      <w:proofErr w:type="spellStart"/>
      <w:r>
        <w:t>Kneale</w:t>
      </w:r>
      <w:proofErr w:type="spellEnd"/>
      <w:r>
        <w:t xml:space="preserve">  - </w:t>
      </w:r>
      <w:r w:rsidR="00A402D0">
        <w:rPr>
          <w:i/>
          <w:iCs/>
        </w:rPr>
        <w:t xml:space="preserve">no </w:t>
      </w:r>
      <w:r w:rsidRPr="00651BF1">
        <w:rPr>
          <w:i/>
          <w:iCs/>
        </w:rPr>
        <w:t>lanyards, unsure at this point what the teachers need from CHPC</w:t>
      </w:r>
    </w:p>
    <w:p w14:paraId="52EEC7F7" w14:textId="77777777" w:rsidR="0089547F" w:rsidRDefault="0089547F" w:rsidP="00855AA3"/>
    <w:p w14:paraId="56BFAEFD" w14:textId="77777777" w:rsidR="00625E27" w:rsidRPr="00625E27" w:rsidRDefault="0089547F" w:rsidP="00855AA3">
      <w:pPr>
        <w:pStyle w:val="ListParagraph"/>
        <w:numPr>
          <w:ilvl w:val="0"/>
          <w:numId w:val="1"/>
        </w:numPr>
      </w:pPr>
      <w:r>
        <w:t>Principals Report</w:t>
      </w:r>
      <w:r w:rsidR="002A630B">
        <w:t xml:space="preserve"> - Q&amp;A with Rob and Birgit </w:t>
      </w:r>
      <w:r w:rsidR="00651BF1">
        <w:t xml:space="preserve">  </w:t>
      </w:r>
      <w:r w:rsidR="00651BF1">
        <w:rPr>
          <w:i/>
          <w:iCs/>
        </w:rPr>
        <w:t>board wide ban on lanyards.</w:t>
      </w:r>
    </w:p>
    <w:p w14:paraId="766B38F7" w14:textId="77777777" w:rsidR="00625E27" w:rsidRPr="00625E27" w:rsidRDefault="00625E27" w:rsidP="00625E27">
      <w:pPr>
        <w:pStyle w:val="ListParagraph"/>
        <w:rPr>
          <w:i/>
          <w:iCs/>
        </w:rPr>
      </w:pPr>
    </w:p>
    <w:p w14:paraId="7DCAF19D" w14:textId="77777777" w:rsidR="00625E27" w:rsidRDefault="00625E27" w:rsidP="00625E27">
      <w:r>
        <w:t>Parent Questions:</w:t>
      </w:r>
    </w:p>
    <w:p w14:paraId="6DA413DC" w14:textId="77777777" w:rsidR="00625E27" w:rsidRDefault="00625E27" w:rsidP="00625E27"/>
    <w:p w14:paraId="4A9ADAA1"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The</w:t>
      </w:r>
      <w:r w:rsidRPr="005E66EA">
        <w:rPr>
          <w:rFonts w:ascii="Arial" w:eastAsia="Times New Roman" w:hAnsi="Arial" w:cs="Arial"/>
          <w:color w:val="222222"/>
          <w:sz w:val="20"/>
          <w:szCs w:val="20"/>
          <w:lang w:val="en-GB"/>
        </w:rPr>
        <w:t xml:space="preserve"> physical support some of the younger students require in and out of the classroom, i.e. changing clothes, trouble with masks, and outerwear. How will that be managed?</w:t>
      </w:r>
    </w:p>
    <w:p w14:paraId="31C22822" w14:textId="22717A56" w:rsidR="00625E27" w:rsidRPr="00296C2D" w:rsidRDefault="00625E27" w:rsidP="00625E27">
      <w:pPr>
        <w:spacing w:before="120" w:after="100" w:afterAutospacing="1" w:line="360" w:lineRule="auto"/>
        <w:rPr>
          <w:rFonts w:ascii="Arial" w:eastAsia="Times New Roman" w:hAnsi="Arial" w:cs="Arial"/>
          <w:i/>
          <w:iCs/>
          <w:color w:val="222222"/>
          <w:sz w:val="20"/>
          <w:szCs w:val="20"/>
          <w:lang w:val="en-CA"/>
        </w:rPr>
      </w:pPr>
      <w:r>
        <w:rPr>
          <w:rFonts w:ascii="Arial" w:eastAsia="Times New Roman" w:hAnsi="Arial" w:cs="Arial"/>
          <w:i/>
          <w:iCs/>
          <w:color w:val="222222"/>
          <w:sz w:val="20"/>
          <w:szCs w:val="20"/>
          <w:lang w:val="en-GB"/>
        </w:rPr>
        <w:t>Managed by classroom teacher</w:t>
      </w:r>
      <w:r>
        <w:rPr>
          <w:rFonts w:ascii="Arial" w:eastAsia="Times New Roman" w:hAnsi="Arial" w:cs="Arial"/>
          <w:i/>
          <w:iCs/>
          <w:color w:val="222222"/>
          <w:sz w:val="20"/>
          <w:szCs w:val="20"/>
          <w:lang w:val="en-CA"/>
        </w:rPr>
        <w:t>/EA.  Children supported; teachers able to provide assistance.  Children will still be able to change soiled clothing.  Children are wearing mask as required for the most part.  Children</w:t>
      </w:r>
      <w:r w:rsidR="00A402D0">
        <w:rPr>
          <w:rFonts w:ascii="Arial" w:eastAsia="Times New Roman" w:hAnsi="Arial" w:cs="Arial"/>
          <w:i/>
          <w:iCs/>
          <w:color w:val="222222"/>
          <w:sz w:val="20"/>
          <w:szCs w:val="20"/>
          <w:lang w:val="en-CA"/>
        </w:rPr>
        <w:t xml:space="preserve"> given 5 mask per individual.  W</w:t>
      </w:r>
      <w:r>
        <w:rPr>
          <w:rFonts w:ascii="Arial" w:eastAsia="Times New Roman" w:hAnsi="Arial" w:cs="Arial"/>
          <w:i/>
          <w:iCs/>
          <w:color w:val="222222"/>
          <w:sz w:val="20"/>
          <w:szCs w:val="20"/>
          <w:lang w:val="en-CA"/>
        </w:rPr>
        <w:t xml:space="preserve">eek by week, unsure what winter will look like.  Will continue to communicate changes. </w:t>
      </w:r>
    </w:p>
    <w:p w14:paraId="008A6B6F"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What is the notification protocol with respect to a COVID-19 case in the classroom/school or family member of a student? </w:t>
      </w:r>
      <w:r>
        <w:rPr>
          <w:rFonts w:ascii="Arial" w:eastAsia="Times New Roman" w:hAnsi="Arial" w:cs="Arial"/>
          <w:color w:val="222222"/>
          <w:sz w:val="20"/>
          <w:szCs w:val="20"/>
          <w:lang w:val="en-GB"/>
        </w:rPr>
        <w:t xml:space="preserve">  </w:t>
      </w:r>
    </w:p>
    <w:p w14:paraId="3DED75D2" w14:textId="7B3FB539" w:rsidR="00A402D0" w:rsidRPr="00296C2D" w:rsidRDefault="00625E27" w:rsidP="00625E27">
      <w:pPr>
        <w:spacing w:before="120" w:after="100" w:afterAutospacing="1" w:line="360" w:lineRule="auto"/>
        <w:rPr>
          <w:rFonts w:ascii="Arial" w:eastAsia="Times New Roman" w:hAnsi="Arial" w:cs="Arial"/>
          <w:color w:val="222222"/>
          <w:sz w:val="20"/>
          <w:szCs w:val="20"/>
          <w:lang w:val="en-GB"/>
        </w:rPr>
      </w:pPr>
      <w:r w:rsidRPr="00296C2D">
        <w:rPr>
          <w:rFonts w:ascii="Arial" w:eastAsia="Times New Roman" w:hAnsi="Arial" w:cs="Arial"/>
          <w:i/>
          <w:iCs/>
          <w:color w:val="222222"/>
          <w:sz w:val="20"/>
          <w:szCs w:val="20"/>
          <w:lang w:val="en-GB"/>
        </w:rPr>
        <w:t xml:space="preserve">Individual with </w:t>
      </w:r>
      <w:proofErr w:type="spellStart"/>
      <w:r w:rsidRPr="00296C2D">
        <w:rPr>
          <w:rFonts w:ascii="Arial" w:eastAsia="Times New Roman" w:hAnsi="Arial" w:cs="Arial"/>
          <w:i/>
          <w:iCs/>
          <w:color w:val="222222"/>
          <w:sz w:val="20"/>
          <w:szCs w:val="20"/>
          <w:lang w:val="en-GB"/>
        </w:rPr>
        <w:t>covid</w:t>
      </w:r>
      <w:proofErr w:type="spellEnd"/>
      <w:r w:rsidRPr="00296C2D">
        <w:rPr>
          <w:rFonts w:ascii="Arial" w:eastAsia="Times New Roman" w:hAnsi="Arial" w:cs="Arial"/>
          <w:i/>
          <w:iCs/>
          <w:color w:val="222222"/>
          <w:sz w:val="20"/>
          <w:szCs w:val="20"/>
          <w:lang w:val="en-GB"/>
        </w:rPr>
        <w:t xml:space="preserve"> symptoms will be isolated, </w:t>
      </w:r>
      <w:proofErr w:type="gramStart"/>
      <w:r w:rsidRPr="00296C2D">
        <w:rPr>
          <w:rFonts w:ascii="Arial" w:eastAsia="Times New Roman" w:hAnsi="Arial" w:cs="Arial"/>
          <w:i/>
          <w:iCs/>
          <w:color w:val="222222"/>
          <w:sz w:val="20"/>
          <w:szCs w:val="20"/>
          <w:lang w:val="en-GB"/>
        </w:rPr>
        <w:t>parents called, region is notified and takes</w:t>
      </w:r>
      <w:proofErr w:type="gramEnd"/>
      <w:r w:rsidRPr="00296C2D">
        <w:rPr>
          <w:rFonts w:ascii="Arial" w:eastAsia="Times New Roman" w:hAnsi="Arial" w:cs="Arial"/>
          <w:i/>
          <w:iCs/>
          <w:color w:val="222222"/>
          <w:sz w:val="20"/>
          <w:szCs w:val="20"/>
          <w:lang w:val="en-GB"/>
        </w:rPr>
        <w:t xml:space="preserve"> over, region will direct communication via </w:t>
      </w:r>
      <w:proofErr w:type="spellStart"/>
      <w:r w:rsidRPr="00296C2D">
        <w:rPr>
          <w:rFonts w:ascii="Arial" w:eastAsia="Times New Roman" w:hAnsi="Arial" w:cs="Arial"/>
          <w:i/>
          <w:iCs/>
          <w:color w:val="222222"/>
          <w:sz w:val="20"/>
          <w:szCs w:val="20"/>
          <w:lang w:val="en-GB"/>
        </w:rPr>
        <w:t>wrdsb</w:t>
      </w:r>
      <w:proofErr w:type="spellEnd"/>
      <w:r w:rsidRPr="00296C2D">
        <w:rPr>
          <w:rFonts w:ascii="Arial" w:eastAsia="Times New Roman" w:hAnsi="Arial" w:cs="Arial"/>
          <w:i/>
          <w:iCs/>
          <w:color w:val="222222"/>
          <w:sz w:val="20"/>
          <w:szCs w:val="20"/>
          <w:lang w:val="en-GB"/>
        </w:rPr>
        <w:t xml:space="preserve">.  Students are removed from classroom for sanitization before students allowed back into classroom.  </w:t>
      </w:r>
    </w:p>
    <w:p w14:paraId="42242DE3"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 xml:space="preserve">Will there be any </w:t>
      </w:r>
      <w:r>
        <w:rPr>
          <w:rFonts w:ascii="Arial" w:eastAsia="Times New Roman" w:hAnsi="Arial" w:cs="Arial"/>
          <w:color w:val="222222"/>
          <w:sz w:val="20"/>
          <w:szCs w:val="20"/>
          <w:lang w:val="en-GB"/>
        </w:rPr>
        <w:t xml:space="preserve">COVID </w:t>
      </w:r>
      <w:r w:rsidRPr="005E66EA">
        <w:rPr>
          <w:rFonts w:ascii="Arial" w:eastAsia="Times New Roman" w:hAnsi="Arial" w:cs="Arial"/>
          <w:color w:val="222222"/>
          <w:sz w:val="20"/>
          <w:szCs w:val="20"/>
          <w:lang w:val="en-GB"/>
        </w:rPr>
        <w:t>testing taking place at the school level? </w:t>
      </w:r>
    </w:p>
    <w:p w14:paraId="01013A15" w14:textId="77777777" w:rsidR="00625E27" w:rsidRPr="00296C2D" w:rsidRDefault="00625E27" w:rsidP="00625E27">
      <w:pPr>
        <w:spacing w:before="120" w:after="100" w:afterAutospacing="1" w:line="360" w:lineRule="auto"/>
        <w:rPr>
          <w:rFonts w:ascii="Arial" w:eastAsia="Times New Roman" w:hAnsi="Arial" w:cs="Arial"/>
          <w:i/>
          <w:iCs/>
          <w:color w:val="222222"/>
          <w:sz w:val="20"/>
          <w:szCs w:val="20"/>
          <w:lang w:val="en-GB"/>
        </w:rPr>
      </w:pPr>
      <w:proofErr w:type="spellStart"/>
      <w:r>
        <w:rPr>
          <w:rFonts w:ascii="Arial" w:eastAsia="Times New Roman" w:hAnsi="Arial" w:cs="Arial"/>
          <w:i/>
          <w:iCs/>
          <w:color w:val="222222"/>
          <w:sz w:val="20"/>
          <w:szCs w:val="20"/>
          <w:lang w:val="en-GB"/>
        </w:rPr>
        <w:lastRenderedPageBreak/>
        <w:t>Wrdsb</w:t>
      </w:r>
      <w:proofErr w:type="spellEnd"/>
      <w:r>
        <w:rPr>
          <w:rFonts w:ascii="Arial" w:eastAsia="Times New Roman" w:hAnsi="Arial" w:cs="Arial"/>
          <w:i/>
          <w:iCs/>
          <w:color w:val="222222"/>
          <w:sz w:val="20"/>
          <w:szCs w:val="20"/>
          <w:lang w:val="en-GB"/>
        </w:rPr>
        <w:t xml:space="preserve"> at this point will not be doing swabbing/testing in school.  Testing takes place at region facilities.  Teacher sanitizes hands, screens student as student enters classroom.  Parents are required to ensure student is not sent to school is unwell, family is the first point of screening. </w:t>
      </w:r>
    </w:p>
    <w:p w14:paraId="271DD839"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How will lunchtime be managed?</w:t>
      </w:r>
      <w:r>
        <w:rPr>
          <w:rFonts w:ascii="Arial" w:eastAsia="Times New Roman" w:hAnsi="Arial" w:cs="Arial"/>
          <w:color w:val="222222"/>
          <w:sz w:val="20"/>
          <w:szCs w:val="20"/>
          <w:lang w:val="en-GB"/>
        </w:rPr>
        <w:t xml:space="preserve">  </w:t>
      </w:r>
    </w:p>
    <w:p w14:paraId="3EFCDD12" w14:textId="77777777" w:rsidR="00625E27" w:rsidRPr="00296C2D" w:rsidRDefault="00625E27" w:rsidP="00625E27">
      <w:pPr>
        <w:spacing w:before="120" w:after="100" w:afterAutospacing="1" w:line="360" w:lineRule="auto"/>
        <w:rPr>
          <w:rFonts w:ascii="Arial" w:eastAsia="Times New Roman" w:hAnsi="Arial" w:cs="Arial"/>
          <w:color w:val="222222"/>
          <w:sz w:val="20"/>
          <w:szCs w:val="20"/>
          <w:lang w:val="en-GB"/>
        </w:rPr>
      </w:pPr>
      <w:r w:rsidRPr="00296C2D">
        <w:rPr>
          <w:rFonts w:ascii="Arial" w:eastAsia="Times New Roman" w:hAnsi="Arial" w:cs="Arial"/>
          <w:i/>
          <w:iCs/>
          <w:color w:val="222222"/>
          <w:sz w:val="20"/>
          <w:szCs w:val="20"/>
          <w:lang w:val="en-GB"/>
        </w:rPr>
        <w:t>Students will be eating at their desk and will be supervised.  Lunches are boomerang.  Juniors outdoors first while primary eat, and then primary outside and juniors inside to eat.  Outdoor area has been segregated</w:t>
      </w:r>
      <w:r>
        <w:rPr>
          <w:rFonts w:ascii="Arial" w:eastAsia="Times New Roman" w:hAnsi="Arial" w:cs="Arial"/>
          <w:i/>
          <w:iCs/>
          <w:color w:val="222222"/>
          <w:sz w:val="20"/>
          <w:szCs w:val="20"/>
          <w:lang w:val="en-GB"/>
        </w:rPr>
        <w:t xml:space="preserve">.  Students are required to wear masks indoors AND outdoors.  </w:t>
      </w:r>
    </w:p>
    <w:p w14:paraId="05B9E322"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Is there a change to attendance policy?  If students are absent due to illnesses and self-isolation, I assume that the board is making accommodation for those?</w:t>
      </w:r>
    </w:p>
    <w:p w14:paraId="474B3437" w14:textId="77777777" w:rsidR="00625E27" w:rsidRPr="00296C2D" w:rsidRDefault="00625E27" w:rsidP="00625E27">
      <w:p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Every teacher will have google classroom and children will have access to classroom activities while at home for prolonged period.</w:t>
      </w:r>
    </w:p>
    <w:p w14:paraId="2B1F09E8"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If a parent feels unsafe to continue with in-person instruction (what they signed up for at the end of Aug) during the fall when community cases increase, what are the choices that parent has before the next entry point to transition between in-person and online learning?  It kind of relates to my previous question - will families be "penalized" for keeping students home due to safety concerns?</w:t>
      </w:r>
    </w:p>
    <w:p w14:paraId="60CBE0A5" w14:textId="77777777" w:rsidR="00625E27" w:rsidRPr="00296C2D" w:rsidRDefault="00625E27" w:rsidP="00625E27">
      <w:p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No penalty for remaining home.  Info to be posted via google classroom.</w:t>
      </w:r>
    </w:p>
    <w:p w14:paraId="08761234" w14:textId="06D2CFA6"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What happens to classroom sizes if parents wish to enrol their </w:t>
      </w:r>
      <w:proofErr w:type="gramStart"/>
      <w:r>
        <w:rPr>
          <w:rFonts w:ascii="Arial" w:eastAsia="Times New Roman" w:hAnsi="Arial" w:cs="Arial"/>
          <w:color w:val="222222"/>
          <w:sz w:val="20"/>
          <w:szCs w:val="20"/>
          <w:lang w:val="en-GB"/>
        </w:rPr>
        <w:t>child(</w:t>
      </w:r>
      <w:proofErr w:type="spellStart"/>
      <w:proofErr w:type="gramEnd"/>
      <w:r>
        <w:rPr>
          <w:rFonts w:ascii="Arial" w:eastAsia="Times New Roman" w:hAnsi="Arial" w:cs="Arial"/>
          <w:color w:val="222222"/>
          <w:sz w:val="20"/>
          <w:szCs w:val="20"/>
          <w:lang w:val="en-GB"/>
        </w:rPr>
        <w:t>ren</w:t>
      </w:r>
      <w:proofErr w:type="spellEnd"/>
      <w:r>
        <w:rPr>
          <w:rFonts w:ascii="Arial" w:eastAsia="Times New Roman" w:hAnsi="Arial" w:cs="Arial"/>
          <w:color w:val="222222"/>
          <w:sz w:val="20"/>
          <w:szCs w:val="20"/>
          <w:lang w:val="en-GB"/>
        </w:rPr>
        <w:t>) back into a</w:t>
      </w:r>
      <w:r w:rsidR="00C20DEE">
        <w:rPr>
          <w:rFonts w:ascii="Arial" w:eastAsia="Times New Roman" w:hAnsi="Arial" w:cs="Arial"/>
          <w:color w:val="222222"/>
          <w:sz w:val="20"/>
          <w:szCs w:val="20"/>
          <w:lang w:val="en-GB"/>
        </w:rPr>
        <w:t>n</w:t>
      </w:r>
      <w:r>
        <w:rPr>
          <w:rFonts w:ascii="Arial" w:eastAsia="Times New Roman" w:hAnsi="Arial" w:cs="Arial"/>
          <w:color w:val="222222"/>
          <w:sz w:val="20"/>
          <w:szCs w:val="20"/>
          <w:lang w:val="en-GB"/>
        </w:rPr>
        <w:t xml:space="preserve"> in-person learning?  If my child is already enrolled at the school will they have to switch classrooms or be assigne</w:t>
      </w:r>
      <w:r w:rsidR="00C20DEE">
        <w:rPr>
          <w:rFonts w:ascii="Arial" w:eastAsia="Times New Roman" w:hAnsi="Arial" w:cs="Arial"/>
          <w:color w:val="222222"/>
          <w:sz w:val="20"/>
          <w:szCs w:val="20"/>
          <w:lang w:val="en-GB"/>
        </w:rPr>
        <w:t>d a new teacher to make room for</w:t>
      </w:r>
      <w:r>
        <w:rPr>
          <w:rFonts w:ascii="Arial" w:eastAsia="Times New Roman" w:hAnsi="Arial" w:cs="Arial"/>
          <w:color w:val="222222"/>
          <w:sz w:val="20"/>
          <w:szCs w:val="20"/>
          <w:lang w:val="en-GB"/>
        </w:rPr>
        <w:t xml:space="preserve"> these students? </w:t>
      </w:r>
    </w:p>
    <w:p w14:paraId="34A51CD3" w14:textId="77777777" w:rsidR="00625E27" w:rsidRPr="00296C2D" w:rsidRDefault="00625E27" w:rsidP="00625E27">
      <w:p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Unknown if classrooms will be reconfigured, not a fan of moving students from their classroom they have become comfortable in, the decision will come from upper mgmt., not our principal.  November 10 is the date physical switch can happen.</w:t>
      </w:r>
    </w:p>
    <w:p w14:paraId="3D4F8C84"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sidRPr="005E66EA">
        <w:rPr>
          <w:rFonts w:ascii="Arial" w:eastAsia="Times New Roman" w:hAnsi="Arial" w:cs="Arial"/>
          <w:color w:val="222222"/>
          <w:sz w:val="20"/>
          <w:szCs w:val="20"/>
          <w:lang w:val="en-GB"/>
        </w:rPr>
        <w:t>I understand the reasons why students will not be disciplined for not wearing face masks.  Face mask is an added layer of protection when physical distancing is difficult.  Some students would also be exempt from wearing face masks.   Is there a safety concern posed when a small portion of a cohort does not wear face masks?  Follow up: Are there procedures outlining how health and safety is handled when a student (or some students) of a particular cohort does not wear a face mask?</w:t>
      </w:r>
    </w:p>
    <w:p w14:paraId="2FCE70D5" w14:textId="79C0E272" w:rsidR="00625E27" w:rsidRPr="0034408A" w:rsidRDefault="00625E27" w:rsidP="00625E27">
      <w:p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lastRenderedPageBreak/>
        <w:t>Majority of Students are complying.  Very limited number not wearing face masks, an alternative for the students not wearing mask is in</w:t>
      </w:r>
      <w:r w:rsidR="00C20DEE">
        <w:rPr>
          <w:rFonts w:ascii="Arial" w:eastAsia="Times New Roman" w:hAnsi="Arial" w:cs="Arial"/>
          <w:i/>
          <w:iCs/>
          <w:color w:val="222222"/>
          <w:sz w:val="20"/>
          <w:szCs w:val="20"/>
          <w:lang w:val="en-GB"/>
        </w:rPr>
        <w:t xml:space="preserve"> the works.  Policy states there</w:t>
      </w:r>
      <w:r>
        <w:rPr>
          <w:rFonts w:ascii="Arial" w:eastAsia="Times New Roman" w:hAnsi="Arial" w:cs="Arial"/>
          <w:i/>
          <w:iCs/>
          <w:color w:val="222222"/>
          <w:sz w:val="20"/>
          <w:szCs w:val="20"/>
          <w:lang w:val="en-GB"/>
        </w:rPr>
        <w:t xml:space="preserve"> can be medical exemptions for not wearing mask.  </w:t>
      </w:r>
    </w:p>
    <w:p w14:paraId="1DCB5CCB"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What will outdoor recess look like?  What will the cohorts be permitted to do in terms of physical activity? If students can’t use the outdoor structures will they be provided balls or other resources? </w:t>
      </w:r>
    </w:p>
    <w:p w14:paraId="1DB3A12E" w14:textId="073F8BCF" w:rsidR="00625E27" w:rsidRPr="0034408A" w:rsidRDefault="00625E27" w:rsidP="00625E27">
      <w:pPr>
        <w:spacing w:before="120" w:after="100" w:afterAutospacing="1" w:line="360" w:lineRule="auto"/>
        <w:rPr>
          <w:rFonts w:ascii="Arial" w:eastAsia="Times New Roman" w:hAnsi="Arial" w:cs="Arial"/>
          <w:i/>
          <w:iCs/>
          <w:color w:val="222222"/>
          <w:sz w:val="20"/>
          <w:szCs w:val="20"/>
          <w:lang w:val="en-CA"/>
        </w:rPr>
      </w:pPr>
      <w:r>
        <w:rPr>
          <w:rFonts w:ascii="Arial" w:eastAsia="Times New Roman" w:hAnsi="Arial" w:cs="Arial"/>
          <w:i/>
          <w:iCs/>
          <w:color w:val="222222"/>
          <w:sz w:val="20"/>
          <w:szCs w:val="20"/>
          <w:lang w:val="en-GB"/>
        </w:rPr>
        <w:t>Outdoors, walking, fresh air.  Playgrounds are closed due to extensive cleaning protocols determined by region</w:t>
      </w:r>
      <w:r w:rsidR="00C20DEE">
        <w:rPr>
          <w:rFonts w:ascii="Arial" w:eastAsia="Times New Roman" w:hAnsi="Arial" w:cs="Arial"/>
          <w:i/>
          <w:iCs/>
          <w:color w:val="222222"/>
          <w:sz w:val="20"/>
          <w:szCs w:val="20"/>
          <w:lang w:val="en-GB"/>
        </w:rPr>
        <w:t>al policy.  Balls are an option</w:t>
      </w:r>
      <w:r>
        <w:rPr>
          <w:rFonts w:ascii="Arial" w:eastAsia="Times New Roman" w:hAnsi="Arial" w:cs="Arial"/>
          <w:i/>
          <w:iCs/>
          <w:color w:val="222222"/>
          <w:sz w:val="20"/>
          <w:szCs w:val="20"/>
          <w:lang w:val="en-GB"/>
        </w:rPr>
        <w:t xml:space="preserve">, CHPC willing to </w:t>
      </w:r>
      <w:proofErr w:type="gramStart"/>
      <w:r>
        <w:rPr>
          <w:rFonts w:ascii="Arial" w:eastAsia="Times New Roman" w:hAnsi="Arial" w:cs="Arial"/>
          <w:i/>
          <w:iCs/>
          <w:color w:val="222222"/>
          <w:sz w:val="20"/>
          <w:szCs w:val="20"/>
          <w:lang w:val="en-GB"/>
        </w:rPr>
        <w:t>provide ,</w:t>
      </w:r>
      <w:proofErr w:type="gramEnd"/>
      <w:r>
        <w:rPr>
          <w:rFonts w:ascii="Arial" w:eastAsia="Times New Roman" w:hAnsi="Arial" w:cs="Arial"/>
          <w:i/>
          <w:iCs/>
          <w:color w:val="222222"/>
          <w:sz w:val="20"/>
          <w:szCs w:val="20"/>
          <w:lang w:val="en-GB"/>
        </w:rPr>
        <w:t xml:space="preserve"> principal will keep it in mind but wants to see how the kids interact sans </w:t>
      </w:r>
      <w:r>
        <w:rPr>
          <w:rFonts w:ascii="Arial" w:eastAsia="Times New Roman" w:hAnsi="Arial" w:cs="Arial"/>
          <w:i/>
          <w:iCs/>
          <w:color w:val="222222"/>
          <w:sz w:val="20"/>
          <w:szCs w:val="20"/>
          <w:lang w:val="en-CA"/>
        </w:rPr>
        <w:t>“toys”</w:t>
      </w:r>
    </w:p>
    <w:p w14:paraId="0F3B157D"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After school parents have been asked to leave the school yard for physical distancing measures.  Is there a time that parents can return to the school yard after school hours in order to their children to use the climbing structures? </w:t>
      </w:r>
    </w:p>
    <w:p w14:paraId="68B42397" w14:textId="77777777" w:rsidR="00625E27" w:rsidRPr="006C32ED" w:rsidRDefault="00625E27" w:rsidP="00625E27">
      <w:p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 xml:space="preserve">The region has not closed school structures.  Structures are usable outside of school hours.  Right after or right before school should be avoided.  </w:t>
      </w:r>
    </w:p>
    <w:p w14:paraId="61C6471F"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Is WRDSB planning on closing the school play structures during the school term? Or will it continue to be use at your own risk?   </w:t>
      </w:r>
    </w:p>
    <w:p w14:paraId="0EA3665A" w14:textId="77777777" w:rsidR="00625E27" w:rsidRPr="006C32ED" w:rsidRDefault="00625E27" w:rsidP="00625E27">
      <w:pPr>
        <w:spacing w:before="120" w:after="100" w:afterAutospacing="1" w:line="360" w:lineRule="auto"/>
        <w:ind w:left="357"/>
        <w:rPr>
          <w:rFonts w:ascii="Arial" w:eastAsia="Times New Roman" w:hAnsi="Arial" w:cs="Arial"/>
          <w:color w:val="222222"/>
          <w:sz w:val="20"/>
          <w:szCs w:val="20"/>
          <w:lang w:val="en-GB"/>
        </w:rPr>
      </w:pPr>
      <w:r w:rsidRPr="006C32ED">
        <w:rPr>
          <w:rFonts w:ascii="Arial" w:eastAsia="Times New Roman" w:hAnsi="Arial" w:cs="Arial"/>
          <w:i/>
          <w:iCs/>
          <w:color w:val="222222"/>
          <w:sz w:val="20"/>
          <w:szCs w:val="20"/>
          <w:lang w:val="en-GB"/>
        </w:rPr>
        <w:t>See 9 and 10</w:t>
      </w:r>
    </w:p>
    <w:p w14:paraId="2D9A485D" w14:textId="77777777" w:rsidR="00625E27" w:rsidRDefault="00625E27" w:rsidP="00625E27">
      <w:pPr>
        <w:pStyle w:val="ListParagraph"/>
        <w:numPr>
          <w:ilvl w:val="0"/>
          <w:numId w:val="3"/>
        </w:numPr>
        <w:spacing w:before="120" w:after="100" w:afterAutospacing="1" w:line="360" w:lineRule="auto"/>
        <w:ind w:left="714" w:hanging="357"/>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There is some concern about ensuring that masks are regularly laundered. Is there a policy in place if teaching staff suspects that masks are being worn and are contaminated? What happens if a child has not brought enough masks to get through the school day?  </w:t>
      </w:r>
    </w:p>
    <w:p w14:paraId="12D6DE12" w14:textId="77777777" w:rsidR="00625E27" w:rsidRDefault="00625E27" w:rsidP="00625E27">
      <w:pPr>
        <w:spacing w:before="120" w:after="100" w:afterAutospacing="1" w:line="360" w:lineRule="auto"/>
        <w:ind w:left="357"/>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 xml:space="preserve">There is no laundering policy.  If teacher sees visibly soiled mask or child has lost mask school will provide disposable as needed.  </w:t>
      </w:r>
    </w:p>
    <w:p w14:paraId="3CC51F24" w14:textId="3B6F9D6F" w:rsidR="001D20BE" w:rsidRDefault="00625E27" w:rsidP="00625E27">
      <w:pPr>
        <w:pStyle w:val="ListParagraph"/>
        <w:numPr>
          <w:ilvl w:val="0"/>
          <w:numId w:val="3"/>
        </w:num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 xml:space="preserve"> </w:t>
      </w:r>
      <w:r w:rsidR="001D20BE">
        <w:rPr>
          <w:rFonts w:ascii="Arial" w:eastAsia="Times New Roman" w:hAnsi="Arial" w:cs="Arial"/>
          <w:iCs/>
          <w:color w:val="222222"/>
          <w:sz w:val="20"/>
          <w:szCs w:val="20"/>
          <w:lang w:val="en-GB"/>
        </w:rPr>
        <w:t>Response f</w:t>
      </w:r>
      <w:r w:rsidRPr="00484C2F">
        <w:rPr>
          <w:rFonts w:ascii="Arial" w:eastAsia="Times New Roman" w:hAnsi="Arial" w:cs="Arial"/>
          <w:iCs/>
          <w:color w:val="222222"/>
          <w:sz w:val="20"/>
          <w:szCs w:val="20"/>
          <w:lang w:val="en-GB"/>
        </w:rPr>
        <w:t xml:space="preserve">or suspected </w:t>
      </w:r>
      <w:proofErr w:type="spellStart"/>
      <w:r w:rsidRPr="00484C2F">
        <w:rPr>
          <w:rFonts w:ascii="Arial" w:eastAsia="Times New Roman" w:hAnsi="Arial" w:cs="Arial"/>
          <w:iCs/>
          <w:color w:val="222222"/>
          <w:sz w:val="20"/>
          <w:szCs w:val="20"/>
          <w:lang w:val="en-GB"/>
        </w:rPr>
        <w:t>covid</w:t>
      </w:r>
      <w:proofErr w:type="spellEnd"/>
      <w:r w:rsidRPr="00484C2F">
        <w:rPr>
          <w:rFonts w:ascii="Arial" w:eastAsia="Times New Roman" w:hAnsi="Arial" w:cs="Arial"/>
          <w:iCs/>
          <w:color w:val="222222"/>
          <w:sz w:val="20"/>
          <w:szCs w:val="20"/>
          <w:lang w:val="en-GB"/>
        </w:rPr>
        <w:t xml:space="preserve"> case</w:t>
      </w:r>
      <w:r w:rsidR="001D20BE">
        <w:rPr>
          <w:rFonts w:ascii="Arial" w:eastAsia="Times New Roman" w:hAnsi="Arial" w:cs="Arial"/>
          <w:i/>
          <w:iCs/>
          <w:color w:val="222222"/>
          <w:sz w:val="20"/>
          <w:szCs w:val="20"/>
          <w:lang w:val="en-GB"/>
        </w:rPr>
        <w:t>?</w:t>
      </w:r>
    </w:p>
    <w:p w14:paraId="58121A8D" w14:textId="06FC2D9E" w:rsidR="00625E27" w:rsidRPr="001D20BE" w:rsidRDefault="001D20BE" w:rsidP="001D20BE">
      <w:pPr>
        <w:spacing w:before="120" w:after="100" w:afterAutospacing="1" w:line="360" w:lineRule="auto"/>
        <w:ind w:left="360"/>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S</w:t>
      </w:r>
      <w:r w:rsidR="00625E27" w:rsidRPr="001D20BE">
        <w:rPr>
          <w:rFonts w:ascii="Arial" w:eastAsia="Times New Roman" w:hAnsi="Arial" w:cs="Arial"/>
          <w:i/>
          <w:iCs/>
          <w:color w:val="222222"/>
          <w:sz w:val="20"/>
          <w:szCs w:val="20"/>
          <w:lang w:val="en-GB"/>
        </w:rPr>
        <w:t>tudent removed, isolated, parents called.  Other students removed until classroom sanitised.  There are available empty saniti</w:t>
      </w:r>
      <w:r>
        <w:rPr>
          <w:rFonts w:ascii="Arial" w:eastAsia="Times New Roman" w:hAnsi="Arial" w:cs="Arial"/>
          <w:i/>
          <w:iCs/>
          <w:color w:val="222222"/>
          <w:sz w:val="20"/>
          <w:szCs w:val="20"/>
          <w:lang w:val="en-GB"/>
        </w:rPr>
        <w:t>zed classrooms to use as a back-</w:t>
      </w:r>
      <w:r w:rsidR="00625E27" w:rsidRPr="001D20BE">
        <w:rPr>
          <w:rFonts w:ascii="Arial" w:eastAsia="Times New Roman" w:hAnsi="Arial" w:cs="Arial"/>
          <w:i/>
          <w:iCs/>
          <w:color w:val="222222"/>
          <w:sz w:val="20"/>
          <w:szCs w:val="20"/>
          <w:lang w:val="en-GB"/>
        </w:rPr>
        <w:t xml:space="preserve">up.  Sibling of </w:t>
      </w:r>
      <w:proofErr w:type="spellStart"/>
      <w:r w:rsidR="00625E27" w:rsidRPr="001D20BE">
        <w:rPr>
          <w:rFonts w:ascii="Arial" w:eastAsia="Times New Roman" w:hAnsi="Arial" w:cs="Arial"/>
          <w:i/>
          <w:iCs/>
          <w:color w:val="222222"/>
          <w:sz w:val="20"/>
          <w:szCs w:val="20"/>
          <w:lang w:val="en-GB"/>
        </w:rPr>
        <w:t>covid</w:t>
      </w:r>
      <w:proofErr w:type="spellEnd"/>
      <w:r w:rsidR="00625E27" w:rsidRPr="001D20BE">
        <w:rPr>
          <w:rFonts w:ascii="Arial" w:eastAsia="Times New Roman" w:hAnsi="Arial" w:cs="Arial"/>
          <w:i/>
          <w:iCs/>
          <w:color w:val="222222"/>
          <w:sz w:val="20"/>
          <w:szCs w:val="20"/>
          <w:lang w:val="en-GB"/>
        </w:rPr>
        <w:t xml:space="preserve"> child will be removed as well.  Direction for handling suspected </w:t>
      </w:r>
      <w:proofErr w:type="spellStart"/>
      <w:r w:rsidR="00625E27" w:rsidRPr="001D20BE">
        <w:rPr>
          <w:rFonts w:ascii="Arial" w:eastAsia="Times New Roman" w:hAnsi="Arial" w:cs="Arial"/>
          <w:i/>
          <w:iCs/>
          <w:color w:val="222222"/>
          <w:sz w:val="20"/>
          <w:szCs w:val="20"/>
          <w:lang w:val="en-GB"/>
        </w:rPr>
        <w:t>covid</w:t>
      </w:r>
      <w:proofErr w:type="spellEnd"/>
      <w:r w:rsidR="00625E27" w:rsidRPr="001D20BE">
        <w:rPr>
          <w:rFonts w:ascii="Arial" w:eastAsia="Times New Roman" w:hAnsi="Arial" w:cs="Arial"/>
          <w:i/>
          <w:iCs/>
          <w:color w:val="222222"/>
          <w:sz w:val="20"/>
          <w:szCs w:val="20"/>
          <w:lang w:val="en-GB"/>
        </w:rPr>
        <w:t xml:space="preserve"> student will be given from the region.  Direction for a positive </w:t>
      </w:r>
      <w:proofErr w:type="spellStart"/>
      <w:r w:rsidR="00625E27" w:rsidRPr="001D20BE">
        <w:rPr>
          <w:rFonts w:ascii="Arial" w:eastAsia="Times New Roman" w:hAnsi="Arial" w:cs="Arial"/>
          <w:i/>
          <w:iCs/>
          <w:color w:val="222222"/>
          <w:sz w:val="20"/>
          <w:szCs w:val="20"/>
          <w:lang w:val="en-GB"/>
        </w:rPr>
        <w:t>covid</w:t>
      </w:r>
      <w:proofErr w:type="spellEnd"/>
      <w:r w:rsidR="00625E27" w:rsidRPr="001D20BE">
        <w:rPr>
          <w:rFonts w:ascii="Arial" w:eastAsia="Times New Roman" w:hAnsi="Arial" w:cs="Arial"/>
          <w:i/>
          <w:iCs/>
          <w:color w:val="222222"/>
          <w:sz w:val="20"/>
          <w:szCs w:val="20"/>
          <w:lang w:val="en-GB"/>
        </w:rPr>
        <w:t xml:space="preserve"> swabbed student will come from region.  Return to school for positive swab student will come from region.  Region and upper board mgmt. collaborate.  Students who test negative are required to remain home for 24 hrs after symptom free.  </w:t>
      </w:r>
    </w:p>
    <w:p w14:paraId="49916E09" w14:textId="77777777" w:rsidR="00625E27" w:rsidRDefault="00625E27" w:rsidP="00625E27">
      <w:pPr>
        <w:pStyle w:val="ListParagraph"/>
        <w:spacing w:before="120" w:after="100" w:afterAutospacing="1" w:line="360" w:lineRule="auto"/>
        <w:rPr>
          <w:rFonts w:ascii="Arial" w:eastAsia="Times New Roman" w:hAnsi="Arial" w:cs="Arial"/>
          <w:i/>
          <w:iCs/>
          <w:color w:val="222222"/>
          <w:sz w:val="20"/>
          <w:szCs w:val="20"/>
          <w:lang w:val="en-GB"/>
        </w:rPr>
      </w:pPr>
    </w:p>
    <w:p w14:paraId="136EC5A4" w14:textId="47274381" w:rsidR="001D20BE" w:rsidRDefault="00625E27" w:rsidP="00625E27">
      <w:pPr>
        <w:pStyle w:val="ListParagraph"/>
        <w:numPr>
          <w:ilvl w:val="0"/>
          <w:numId w:val="3"/>
        </w:num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 xml:space="preserve"> </w:t>
      </w:r>
      <w:r w:rsidRPr="00484C2F">
        <w:rPr>
          <w:rFonts w:ascii="Arial" w:eastAsia="Times New Roman" w:hAnsi="Arial" w:cs="Arial"/>
          <w:iCs/>
          <w:color w:val="222222"/>
          <w:sz w:val="20"/>
          <w:szCs w:val="20"/>
          <w:lang w:val="en-GB"/>
        </w:rPr>
        <w:t>Distance learning question</w:t>
      </w:r>
      <w:r>
        <w:rPr>
          <w:rFonts w:ascii="Arial" w:eastAsia="Times New Roman" w:hAnsi="Arial" w:cs="Arial"/>
          <w:i/>
          <w:iCs/>
          <w:color w:val="222222"/>
          <w:sz w:val="20"/>
          <w:szCs w:val="20"/>
          <w:lang w:val="en-GB"/>
        </w:rPr>
        <w:t xml:space="preserve">.  </w:t>
      </w:r>
    </w:p>
    <w:p w14:paraId="064DCE96" w14:textId="77777777" w:rsidR="001D20BE" w:rsidRDefault="001D20BE" w:rsidP="001D20BE">
      <w:pPr>
        <w:pStyle w:val="ListParagraph"/>
        <w:spacing w:before="120" w:after="100" w:afterAutospacing="1" w:line="360" w:lineRule="auto"/>
        <w:rPr>
          <w:rFonts w:ascii="Arial" w:eastAsia="Times New Roman" w:hAnsi="Arial" w:cs="Arial"/>
          <w:i/>
          <w:iCs/>
          <w:color w:val="222222"/>
          <w:sz w:val="20"/>
          <w:szCs w:val="20"/>
          <w:lang w:val="en-GB"/>
        </w:rPr>
      </w:pPr>
    </w:p>
    <w:p w14:paraId="6B372ECD" w14:textId="1BA0E3BF" w:rsidR="00625E27" w:rsidRDefault="00625E27" w:rsidP="001D20BE">
      <w:pPr>
        <w:pStyle w:val="ListParagraph"/>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
          <w:iCs/>
          <w:color w:val="222222"/>
          <w:sz w:val="20"/>
          <w:szCs w:val="20"/>
          <w:lang w:val="en-GB"/>
        </w:rPr>
        <w:t>Principal states it is going well and has chatted with the VP of distance learning who is still figuring things out.</w:t>
      </w:r>
    </w:p>
    <w:p w14:paraId="3F0B5F04" w14:textId="77777777" w:rsidR="00625E27" w:rsidRPr="00484C2F" w:rsidRDefault="00625E27" w:rsidP="00625E27">
      <w:pPr>
        <w:pStyle w:val="ListParagraph"/>
        <w:rPr>
          <w:rFonts w:ascii="Arial" w:eastAsia="Times New Roman" w:hAnsi="Arial" w:cs="Arial"/>
          <w:i/>
          <w:iCs/>
          <w:color w:val="222222"/>
          <w:sz w:val="20"/>
          <w:szCs w:val="20"/>
          <w:lang w:val="en-GB"/>
        </w:rPr>
      </w:pPr>
    </w:p>
    <w:p w14:paraId="485591B1" w14:textId="77777777" w:rsidR="001D20BE" w:rsidRPr="001D20BE" w:rsidRDefault="00625E27" w:rsidP="00625E27">
      <w:pPr>
        <w:pStyle w:val="ListParagraph"/>
        <w:numPr>
          <w:ilvl w:val="0"/>
          <w:numId w:val="3"/>
        </w:numPr>
        <w:spacing w:before="120" w:after="100" w:afterAutospacing="1" w:line="360" w:lineRule="auto"/>
        <w:rPr>
          <w:rFonts w:ascii="Arial" w:eastAsia="Times New Roman" w:hAnsi="Arial" w:cs="Arial"/>
          <w:i/>
          <w:iCs/>
          <w:color w:val="222222"/>
          <w:sz w:val="20"/>
          <w:szCs w:val="20"/>
          <w:lang w:val="en-GB"/>
        </w:rPr>
      </w:pPr>
      <w:r w:rsidRPr="001D20BE">
        <w:rPr>
          <w:rFonts w:ascii="Arial" w:eastAsia="Times New Roman" w:hAnsi="Arial" w:cs="Arial"/>
          <w:iCs/>
          <w:color w:val="222222"/>
          <w:sz w:val="20"/>
          <w:szCs w:val="20"/>
          <w:lang w:val="en-GB"/>
        </w:rPr>
        <w:t>Will there be field trips this year?</w:t>
      </w:r>
    </w:p>
    <w:p w14:paraId="1021649F" w14:textId="77777777" w:rsidR="001D20BE" w:rsidRDefault="001D20BE" w:rsidP="001D20BE">
      <w:pPr>
        <w:pStyle w:val="ListParagraph"/>
        <w:spacing w:before="120" w:after="100" w:afterAutospacing="1" w:line="360" w:lineRule="auto"/>
        <w:rPr>
          <w:rFonts w:ascii="Arial" w:eastAsia="Times New Roman" w:hAnsi="Arial" w:cs="Arial"/>
          <w:i/>
          <w:iCs/>
          <w:color w:val="222222"/>
          <w:sz w:val="20"/>
          <w:szCs w:val="20"/>
          <w:lang w:val="en-GB"/>
        </w:rPr>
      </w:pPr>
    </w:p>
    <w:p w14:paraId="4FD2AFA0" w14:textId="2304F46B" w:rsidR="001D20BE" w:rsidRDefault="001D20BE" w:rsidP="001D20BE">
      <w:pPr>
        <w:pStyle w:val="ListParagraph"/>
        <w:spacing w:before="120" w:after="100" w:afterAutospacing="1" w:line="360" w:lineRule="auto"/>
        <w:rPr>
          <w:rFonts w:ascii="Arial" w:eastAsia="Times New Roman" w:hAnsi="Arial" w:cs="Arial"/>
          <w:iCs/>
          <w:color w:val="222222"/>
          <w:sz w:val="20"/>
          <w:szCs w:val="20"/>
          <w:lang w:val="en-GB"/>
        </w:rPr>
      </w:pPr>
      <w:r>
        <w:rPr>
          <w:rFonts w:ascii="Arial" w:eastAsia="Times New Roman" w:hAnsi="Arial" w:cs="Arial"/>
          <w:i/>
          <w:iCs/>
          <w:color w:val="222222"/>
          <w:sz w:val="20"/>
          <w:szCs w:val="20"/>
          <w:lang w:val="en-GB"/>
        </w:rPr>
        <w:t>With all the protocols and distancing currently required field trips would be difficult to</w:t>
      </w:r>
      <w:r w:rsidRPr="00484C2F">
        <w:rPr>
          <w:rFonts w:ascii="Arial" w:eastAsia="Times New Roman" w:hAnsi="Arial" w:cs="Arial"/>
          <w:i/>
          <w:iCs/>
          <w:color w:val="222222"/>
          <w:sz w:val="20"/>
          <w:szCs w:val="20"/>
          <w:lang w:val="en-GB"/>
        </w:rPr>
        <w:t xml:space="preserve"> </w:t>
      </w:r>
      <w:r>
        <w:rPr>
          <w:rFonts w:ascii="Arial" w:eastAsia="Times New Roman" w:hAnsi="Arial" w:cs="Arial"/>
          <w:i/>
          <w:iCs/>
          <w:color w:val="222222"/>
          <w:sz w:val="20"/>
          <w:szCs w:val="20"/>
          <w:lang w:val="en-GB"/>
        </w:rPr>
        <w:t>conduct.</w:t>
      </w:r>
    </w:p>
    <w:p w14:paraId="60A8683C" w14:textId="77777777" w:rsidR="001D20BE" w:rsidRPr="001D20BE" w:rsidRDefault="001D20BE" w:rsidP="001D20BE">
      <w:pPr>
        <w:pStyle w:val="ListParagraph"/>
        <w:spacing w:before="120" w:after="100" w:afterAutospacing="1" w:line="360" w:lineRule="auto"/>
        <w:rPr>
          <w:rFonts w:ascii="Arial" w:eastAsia="Times New Roman" w:hAnsi="Arial" w:cs="Arial"/>
          <w:i/>
          <w:iCs/>
          <w:color w:val="222222"/>
          <w:sz w:val="20"/>
          <w:szCs w:val="20"/>
          <w:lang w:val="en-GB"/>
        </w:rPr>
      </w:pPr>
    </w:p>
    <w:p w14:paraId="61B1C7BB" w14:textId="1B8A7831" w:rsidR="001D20BE" w:rsidRPr="001D20BE" w:rsidRDefault="001D20BE" w:rsidP="00625E27">
      <w:pPr>
        <w:pStyle w:val="ListParagraph"/>
        <w:numPr>
          <w:ilvl w:val="0"/>
          <w:numId w:val="3"/>
        </w:numPr>
        <w:spacing w:before="120" w:after="100" w:afterAutospacing="1" w:line="360" w:lineRule="auto"/>
        <w:rPr>
          <w:rFonts w:ascii="Arial" w:eastAsia="Times New Roman" w:hAnsi="Arial" w:cs="Arial"/>
          <w:i/>
          <w:iCs/>
          <w:color w:val="222222"/>
          <w:sz w:val="20"/>
          <w:szCs w:val="20"/>
          <w:lang w:val="en-GB"/>
        </w:rPr>
      </w:pPr>
      <w:r>
        <w:rPr>
          <w:rFonts w:ascii="Arial" w:eastAsia="Times New Roman" w:hAnsi="Arial" w:cs="Arial"/>
          <w:iCs/>
          <w:color w:val="222222"/>
          <w:sz w:val="20"/>
          <w:szCs w:val="20"/>
          <w:lang w:val="en-GB"/>
        </w:rPr>
        <w:t>Indoor shoes??</w:t>
      </w:r>
    </w:p>
    <w:p w14:paraId="7E7DCE3F" w14:textId="44C33DE5" w:rsidR="00D56E06" w:rsidRPr="001D20BE" w:rsidRDefault="00D56E06" w:rsidP="001D20BE">
      <w:pPr>
        <w:ind w:left="720"/>
        <w:rPr>
          <w:i/>
        </w:rPr>
      </w:pPr>
      <w:r w:rsidRPr="001D20BE">
        <w:rPr>
          <w:i/>
        </w:rPr>
        <w:t xml:space="preserve">Indoor shoes discussion: In the near future there will be decisions made about indoor and outdoor footwear. Rainy and snowy weather are coming and Rob is discussing options for the kids. Rob is interested in what others school’s solutions are. The shoe issue at the forefront, especially for the </w:t>
      </w:r>
      <w:proofErr w:type="spellStart"/>
      <w:r w:rsidRPr="001D20BE">
        <w:rPr>
          <w:i/>
        </w:rPr>
        <w:t>kindie</w:t>
      </w:r>
      <w:proofErr w:type="spellEnd"/>
      <w:r w:rsidRPr="001D20BE">
        <w:rPr>
          <w:i/>
        </w:rPr>
        <w:t xml:space="preserve"> staff.</w:t>
      </w:r>
    </w:p>
    <w:p w14:paraId="42B0BB5F" w14:textId="77777777" w:rsidR="0089547F" w:rsidRDefault="0089547F" w:rsidP="00855AA3"/>
    <w:p w14:paraId="7284897A" w14:textId="153A3DE0" w:rsidR="001D20BE" w:rsidRDefault="001D20BE" w:rsidP="001D20BE">
      <w:pPr>
        <w:pStyle w:val="ListParagraph"/>
        <w:numPr>
          <w:ilvl w:val="0"/>
          <w:numId w:val="1"/>
        </w:numPr>
      </w:pPr>
      <w:r>
        <w:t>Further school council meetings</w:t>
      </w:r>
    </w:p>
    <w:p w14:paraId="7A4AC64D" w14:textId="094C3F8B" w:rsidR="001D20BE" w:rsidRPr="001D20BE" w:rsidRDefault="001D20BE" w:rsidP="001D20BE">
      <w:pPr>
        <w:ind w:left="360"/>
        <w:rPr>
          <w:i/>
        </w:rPr>
      </w:pPr>
      <w:r w:rsidRPr="001D20BE">
        <w:rPr>
          <w:i/>
          <w:iCs/>
        </w:rPr>
        <w:t>Rob r</w:t>
      </w:r>
      <w:r w:rsidRPr="001D20BE">
        <w:rPr>
          <w:i/>
        </w:rPr>
        <w:t>eceiv</w:t>
      </w:r>
      <w:r w:rsidR="00CC5FD2">
        <w:rPr>
          <w:i/>
        </w:rPr>
        <w:t xml:space="preserve">ed notification that no </w:t>
      </w:r>
      <w:r w:rsidRPr="001D20BE">
        <w:rPr>
          <w:i/>
        </w:rPr>
        <w:t>school council meetings are allowed until further notice. This includes no fundraising. Our CH Parent Community and Rob went ahead with the town meeting to provide answers to parents and provide reassurance that kids are taken care of at school.</w:t>
      </w:r>
    </w:p>
    <w:p w14:paraId="76647963" w14:textId="77777777" w:rsidR="001D20BE" w:rsidRDefault="001D20BE" w:rsidP="001D20BE">
      <w:pPr>
        <w:pStyle w:val="ListParagraph"/>
      </w:pPr>
    </w:p>
    <w:p w14:paraId="1110FFA9" w14:textId="77777777" w:rsidR="0089547F" w:rsidRDefault="0089547F" w:rsidP="00855AA3">
      <w:pPr>
        <w:pStyle w:val="ListParagraph"/>
        <w:numPr>
          <w:ilvl w:val="0"/>
          <w:numId w:val="1"/>
        </w:numPr>
      </w:pPr>
      <w:r>
        <w:t>Discussion Items</w:t>
      </w:r>
    </w:p>
    <w:p w14:paraId="57FD1DCB" w14:textId="27E6D90D" w:rsidR="005B1A76" w:rsidRPr="001D20BE" w:rsidRDefault="00E90BC4" w:rsidP="001D20BE">
      <w:pPr>
        <w:pStyle w:val="ListParagraph"/>
        <w:numPr>
          <w:ilvl w:val="0"/>
          <w:numId w:val="2"/>
        </w:numPr>
        <w:rPr>
          <w:i/>
        </w:rPr>
      </w:pPr>
      <w:r>
        <w:t xml:space="preserve">Fundraising </w:t>
      </w:r>
      <w:r w:rsidR="00855AA3">
        <w:t xml:space="preserve">ideas for fall </w:t>
      </w:r>
      <w:r>
        <w:t>2020/</w:t>
      </w:r>
      <w:r w:rsidR="00855AA3">
        <w:t>winter/spring 20</w:t>
      </w:r>
      <w:r>
        <w:t>21</w:t>
      </w:r>
      <w:r w:rsidR="001D20BE">
        <w:t xml:space="preserve">: </w:t>
      </w:r>
      <w:r w:rsidR="005B1A76" w:rsidRPr="001D20BE">
        <w:rPr>
          <w:i/>
        </w:rPr>
        <w:t xml:space="preserve">What would parents like to see </w:t>
      </w:r>
      <w:r w:rsidR="001D20BE" w:rsidRPr="001D20BE">
        <w:rPr>
          <w:i/>
        </w:rPr>
        <w:t>County Hills Parent Community</w:t>
      </w:r>
      <w:r w:rsidR="005B1A76" w:rsidRPr="001D20BE">
        <w:rPr>
          <w:i/>
        </w:rPr>
        <w:t xml:space="preserve"> spend</w:t>
      </w:r>
      <w:r w:rsidR="006216C9" w:rsidRPr="001D20BE">
        <w:rPr>
          <w:i/>
        </w:rPr>
        <w:t xml:space="preserve"> fundraising dollars on?</w:t>
      </w:r>
      <w:r w:rsidR="001D20BE" w:rsidRPr="001D20BE">
        <w:rPr>
          <w:i/>
        </w:rPr>
        <w:t xml:space="preserve"> Karina will email CHPC about fundraising ideas that were sent from the school secretary.</w:t>
      </w:r>
    </w:p>
    <w:p w14:paraId="5817CDEA" w14:textId="45D22A26" w:rsidR="001D4BEE" w:rsidRDefault="001D4BEE" w:rsidP="00855AA3">
      <w:pPr>
        <w:pStyle w:val="ListParagraph"/>
        <w:numPr>
          <w:ilvl w:val="0"/>
          <w:numId w:val="2"/>
        </w:numPr>
      </w:pPr>
      <w:r>
        <w:t>New members and volunteers</w:t>
      </w:r>
      <w:r w:rsidR="00CC5FD2">
        <w:t>?</w:t>
      </w:r>
    </w:p>
    <w:p w14:paraId="1C7EF687" w14:textId="2AA7BB10" w:rsidR="001D4BEE" w:rsidRDefault="001D4BEE" w:rsidP="00855AA3">
      <w:pPr>
        <w:pStyle w:val="ListParagraph"/>
        <w:numPr>
          <w:ilvl w:val="0"/>
          <w:numId w:val="2"/>
        </w:numPr>
      </w:pPr>
      <w:r>
        <w:t>20/21 CH Parent Community Member Elections</w:t>
      </w:r>
      <w:r w:rsidR="00E034DB">
        <w:t xml:space="preserve"> – Date </w:t>
      </w:r>
      <w:proofErr w:type="gramStart"/>
      <w:r w:rsidR="00E034DB">
        <w:t>TBD</w:t>
      </w:r>
      <w:r>
        <w:t xml:space="preserve"> </w:t>
      </w:r>
      <w:r w:rsidR="00CC5FD2">
        <w:t>?</w:t>
      </w:r>
      <w:proofErr w:type="gramEnd"/>
    </w:p>
    <w:p w14:paraId="73483C00" w14:textId="0A79AA77" w:rsidR="0079645C" w:rsidRPr="001D20BE" w:rsidRDefault="00594CD5" w:rsidP="00855AA3">
      <w:pPr>
        <w:pStyle w:val="ListParagraph"/>
        <w:numPr>
          <w:ilvl w:val="0"/>
          <w:numId w:val="2"/>
        </w:numPr>
        <w:rPr>
          <w:i/>
        </w:rPr>
      </w:pPr>
      <w:r>
        <w:t>Country Hills School greening</w:t>
      </w:r>
      <w:r w:rsidR="0079645C">
        <w:t xml:space="preserve"> </w:t>
      </w:r>
      <w:r>
        <w:t>and weeding</w:t>
      </w:r>
      <w:r w:rsidR="001D20BE">
        <w:t xml:space="preserve"> – </w:t>
      </w:r>
      <w:r w:rsidR="001D20BE" w:rsidRPr="001D20BE">
        <w:rPr>
          <w:i/>
        </w:rPr>
        <w:t xml:space="preserve">Bethany and </w:t>
      </w:r>
      <w:proofErr w:type="spellStart"/>
      <w:r w:rsidR="001D20BE" w:rsidRPr="001D20BE">
        <w:rPr>
          <w:i/>
        </w:rPr>
        <w:t>Tarra</w:t>
      </w:r>
      <w:proofErr w:type="spellEnd"/>
      <w:r w:rsidR="001D20BE" w:rsidRPr="001D20BE">
        <w:rPr>
          <w:i/>
        </w:rPr>
        <w:t xml:space="preserve"> will get the flowerbeds ready for the winter</w:t>
      </w:r>
    </w:p>
    <w:p w14:paraId="38E0F322" w14:textId="1E37A1EA" w:rsidR="0089547F" w:rsidRDefault="0089547F" w:rsidP="00855AA3">
      <w:pPr>
        <w:pStyle w:val="ListParagraph"/>
        <w:numPr>
          <w:ilvl w:val="0"/>
          <w:numId w:val="2"/>
        </w:numPr>
      </w:pPr>
      <w:r>
        <w:t xml:space="preserve">Next Meeting </w:t>
      </w:r>
      <w:r w:rsidR="00E90BC4">
        <w:t>TBD</w:t>
      </w:r>
    </w:p>
    <w:sectPr w:rsidR="0089547F" w:rsidSect="00855AA3">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802"/>
    <w:multiLevelType w:val="multilevel"/>
    <w:tmpl w:val="8CE46C5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2520D"/>
    <w:multiLevelType w:val="hybridMultilevel"/>
    <w:tmpl w:val="D0CC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41D66"/>
    <w:multiLevelType w:val="hybridMultilevel"/>
    <w:tmpl w:val="1E96D2C2"/>
    <w:lvl w:ilvl="0" w:tplc="547A38EC">
      <w:start w:val="1"/>
      <w:numFmt w:val="bullet"/>
      <w:lvlText w:val="-"/>
      <w:lvlJc w:val="left"/>
      <w:pPr>
        <w:ind w:left="1495"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7F"/>
    <w:rsid w:val="00046C06"/>
    <w:rsid w:val="001145CF"/>
    <w:rsid w:val="001347A5"/>
    <w:rsid w:val="001664DA"/>
    <w:rsid w:val="001D20BE"/>
    <w:rsid w:val="001D4BEE"/>
    <w:rsid w:val="001E5B52"/>
    <w:rsid w:val="00254D14"/>
    <w:rsid w:val="002868F7"/>
    <w:rsid w:val="00296195"/>
    <w:rsid w:val="002A630B"/>
    <w:rsid w:val="002B6AC9"/>
    <w:rsid w:val="003626D4"/>
    <w:rsid w:val="00470F43"/>
    <w:rsid w:val="0053159B"/>
    <w:rsid w:val="00545824"/>
    <w:rsid w:val="00594CD5"/>
    <w:rsid w:val="005B1A76"/>
    <w:rsid w:val="005E32F3"/>
    <w:rsid w:val="006216C9"/>
    <w:rsid w:val="00625E27"/>
    <w:rsid w:val="00651BF1"/>
    <w:rsid w:val="006A04CE"/>
    <w:rsid w:val="006A3BE1"/>
    <w:rsid w:val="007572C6"/>
    <w:rsid w:val="0079645C"/>
    <w:rsid w:val="00831B14"/>
    <w:rsid w:val="00855AA3"/>
    <w:rsid w:val="008815B0"/>
    <w:rsid w:val="008935AF"/>
    <w:rsid w:val="008947F2"/>
    <w:rsid w:val="0089547F"/>
    <w:rsid w:val="009103C1"/>
    <w:rsid w:val="009A2813"/>
    <w:rsid w:val="00A126B7"/>
    <w:rsid w:val="00A402D0"/>
    <w:rsid w:val="00A41412"/>
    <w:rsid w:val="00A5423D"/>
    <w:rsid w:val="00A74A04"/>
    <w:rsid w:val="00AE19C8"/>
    <w:rsid w:val="00AE7843"/>
    <w:rsid w:val="00BF0638"/>
    <w:rsid w:val="00C00E1F"/>
    <w:rsid w:val="00C10F66"/>
    <w:rsid w:val="00C20DEE"/>
    <w:rsid w:val="00CB7588"/>
    <w:rsid w:val="00CC5FD2"/>
    <w:rsid w:val="00D56E06"/>
    <w:rsid w:val="00DB3BE9"/>
    <w:rsid w:val="00DD4424"/>
    <w:rsid w:val="00E034DB"/>
    <w:rsid w:val="00E269AB"/>
    <w:rsid w:val="00E76306"/>
    <w:rsid w:val="00E90BC4"/>
    <w:rsid w:val="00EB1B52"/>
    <w:rsid w:val="00ED51FB"/>
    <w:rsid w:val="00EF039B"/>
    <w:rsid w:val="00F61BAF"/>
    <w:rsid w:val="00F63051"/>
    <w:rsid w:val="00FB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EA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7F"/>
    <w:pPr>
      <w:ind w:left="720"/>
      <w:contextualSpacing/>
    </w:pPr>
  </w:style>
  <w:style w:type="paragraph" w:styleId="BalloonText">
    <w:name w:val="Balloon Text"/>
    <w:basedOn w:val="Normal"/>
    <w:link w:val="BalloonTextChar"/>
    <w:uiPriority w:val="99"/>
    <w:semiHidden/>
    <w:unhideWhenUsed/>
    <w:rsid w:val="00855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AA3"/>
    <w:rPr>
      <w:rFonts w:ascii="Lucida Grande" w:hAnsi="Lucida Grande"/>
      <w:sz w:val="18"/>
      <w:szCs w:val="18"/>
    </w:rPr>
  </w:style>
  <w:style w:type="paragraph" w:styleId="NoSpacing">
    <w:name w:val="No Spacing"/>
    <w:uiPriority w:val="1"/>
    <w:qFormat/>
    <w:rsid w:val="00625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7F"/>
    <w:pPr>
      <w:ind w:left="720"/>
      <w:contextualSpacing/>
    </w:pPr>
  </w:style>
  <w:style w:type="paragraph" w:styleId="BalloonText">
    <w:name w:val="Balloon Text"/>
    <w:basedOn w:val="Normal"/>
    <w:link w:val="BalloonTextChar"/>
    <w:uiPriority w:val="99"/>
    <w:semiHidden/>
    <w:unhideWhenUsed/>
    <w:rsid w:val="00855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AA3"/>
    <w:rPr>
      <w:rFonts w:ascii="Lucida Grande" w:hAnsi="Lucida Grande"/>
      <w:sz w:val="18"/>
      <w:szCs w:val="18"/>
    </w:rPr>
  </w:style>
  <w:style w:type="paragraph" w:styleId="NoSpacing">
    <w:name w:val="No Spacing"/>
    <w:uiPriority w:val="1"/>
    <w:qFormat/>
    <w:rsid w:val="0062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Aspire Medical</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Abbott</dc:creator>
  <cp:lastModifiedBy>Jennifer Boyer</cp:lastModifiedBy>
  <cp:revision>2</cp:revision>
  <dcterms:created xsi:type="dcterms:W3CDTF">2020-11-11T14:48:00Z</dcterms:created>
  <dcterms:modified xsi:type="dcterms:W3CDTF">2020-11-11T14:48:00Z</dcterms:modified>
</cp:coreProperties>
</file>