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sz w:val="52"/>
          <w:szCs w:val="52"/>
          <w:rtl w:val="0"/>
        </w:rPr>
        <w:t xml:space="preserve">.</w:t>
      </w:r>
      <w:r w:rsidDel="00000000" w:rsidR="00000000" w:rsidRPr="00000000">
        <w:rPr>
          <w:rFonts w:ascii="ArialMT" w:cs="ArialMT" w:eastAsia="ArialMT" w:hAnsi="ArialMT"/>
          <w:b w:val="0"/>
          <w:i w:val="0"/>
          <w:smallCaps w:val="0"/>
          <w:strike w:val="0"/>
          <w:color w:val="000000"/>
          <w:sz w:val="52"/>
          <w:szCs w:val="52"/>
          <w:u w:val="none"/>
          <w:shd w:fill="auto" w:val="clear"/>
          <w:vertAlign w:val="baseline"/>
          <w:rtl w:val="0"/>
        </w:rPr>
        <w:t xml:space="preserve">Franklin School Council Annual Report 2022/2023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40"/>
          <w:szCs w:val="40"/>
          <w:u w:val="none"/>
          <w:shd w:fill="auto" w:val="clear"/>
          <w:vertAlign w:val="baseline"/>
          <w:rtl w:val="0"/>
        </w:rPr>
        <w:t xml:space="preserve">School Name </w:t>
      </w: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Franklin Public School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40"/>
          <w:szCs w:val="40"/>
          <w:u w:val="none"/>
          <w:shd w:fill="auto" w:val="clear"/>
          <w:vertAlign w:val="baseline"/>
          <w:rtl w:val="0"/>
        </w:rPr>
        <w:t xml:space="preserve">Date of Submission </w:t>
      </w: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June, 2023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40"/>
          <w:szCs w:val="40"/>
          <w:u w:val="none"/>
          <w:shd w:fill="auto" w:val="clear"/>
          <w:vertAlign w:val="baseline"/>
          <w:rtl w:val="0"/>
        </w:rPr>
        <w:t xml:space="preserve">Opening Statement by the Co-Chair’s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Our focus this year was to support our students and staff as much as possible. Our council shrank slightly this year and we have been working on recruitment to ensure the longevity of our council.</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In this newsletter we will share updates of where school council Funds (aka funds raised by school council fundraisers) were spent and in general what we have been up to. Thank you for your support!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Preet Sian &amp; Sarah Fretz Co-chairs, School Council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40"/>
          <w:szCs w:val="40"/>
          <w:u w:val="none"/>
          <w:shd w:fill="auto" w:val="clear"/>
          <w:vertAlign w:val="baseline"/>
          <w:rtl w:val="0"/>
        </w:rPr>
        <w:t xml:space="preserve">List of Council Activities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$160/classroom activities/supplies for students to be decided on by the teachers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Buses for Field Trips $475</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Kindie Welcome Package for new families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sz w:val="22"/>
          <w:szCs w:val="22"/>
          <w:rtl w:val="0"/>
        </w:rPr>
        <w:t xml:space="preserve">S</w:t>
      </w: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ERT room supplies </w:t>
      </w:r>
      <w:r w:rsidDel="00000000" w:rsidR="00000000" w:rsidRPr="00000000">
        <w:rPr>
          <w:rFonts w:ascii="ArialMT" w:cs="ArialMT" w:eastAsia="ArialMT" w:hAnsi="ArialMT"/>
          <w:sz w:val="22"/>
          <w:szCs w:val="22"/>
          <w:rtl w:val="0"/>
        </w:rPr>
        <w:t xml:space="preserve">for use by students</w:t>
      </w: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 $640</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40"/>
          <w:szCs w:val="40"/>
          <w:u w:val="none"/>
          <w:shd w:fill="auto" w:val="clear"/>
          <w:vertAlign w:val="baseline"/>
          <w:rtl w:val="0"/>
        </w:rPr>
        <w:t xml:space="preserve">Outline of Fundraising Activities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Domino’s Pizza fundraiser – end of. Year push for May and June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FlipGive $XXX available for withdrawal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Factory Shoe - total to date raised: $4075 with $1000 of that coming in shortly</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40"/>
          <w:szCs w:val="40"/>
          <w:u w:val="none"/>
          <w:shd w:fill="auto" w:val="clear"/>
          <w:vertAlign w:val="baseline"/>
          <w:rtl w:val="0"/>
        </w:rPr>
        <w:t xml:space="preserve">Executive and Voting Members: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Preet Sian Co-Chair, Sarah Fretz Co-Chair &amp; Treasurer,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Hilary Toller, Secretary, Diana Bowe, Back-up Secretary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Voting Members: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Megan Dutra, Robyn Harrison, Kim Case, Michelle Hojan, Jacqueline Watty, </w:t>
        <w:br w:type="textWrapping"/>
        <w:t xml:space="preserve">Erin Hagey, Jen Caldwell, Mark Noseworthy</w:t>
        <w:br w:type="textWrapping"/>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40"/>
          <w:szCs w:val="40"/>
          <w:u w:val="none"/>
          <w:shd w:fill="auto" w:val="clear"/>
          <w:vertAlign w:val="baseline"/>
          <w:rtl w:val="0"/>
        </w:rPr>
        <w:t xml:space="preserve">Dates and Formats of Council Meetings 2023-2024</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First Meeting September 20, 2023</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October 18, 2023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December 20, 2023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February 21, 2024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April 17, 2024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May 22, 2024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MT" w:cs="ArialMT" w:eastAsia="ArialMT" w:hAnsi="ArialMT"/>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All meetings will be hybrid so that all can be included</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40"/>
          <w:szCs w:val="40"/>
          <w:u w:val="none"/>
          <w:shd w:fill="auto" w:val="clear"/>
          <w:vertAlign w:val="baseline"/>
          <w:rtl w:val="0"/>
        </w:rPr>
        <w:t xml:space="preserve">Information for Next Council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Gagaball Pit is still being considered and we are working through price and location</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Support Field Trips again next year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Funding for teachers to use within their classrooms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MT" w:cs="ArialMT" w:eastAsia="ArialMT" w:hAnsi="ArialMT"/>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MT" w:cs="ArialMT" w:eastAsia="ArialMT" w:hAnsi="ArialMT"/>
          <w:b w:val="0"/>
          <w:i w:val="0"/>
          <w:smallCaps w:val="0"/>
          <w:strike w:val="0"/>
          <w:color w:val="000000"/>
          <w:sz w:val="40"/>
          <w:szCs w:val="40"/>
          <w:u w:val="none"/>
          <w:shd w:fill="auto" w:val="clear"/>
          <w:vertAlign w:val="baseline"/>
        </w:rPr>
      </w:pPr>
      <w:r w:rsidDel="00000000" w:rsidR="00000000" w:rsidRPr="00000000">
        <w:rPr>
          <w:rFonts w:ascii="ArialMT" w:cs="ArialMT" w:eastAsia="ArialMT" w:hAnsi="ArialMT"/>
          <w:b w:val="0"/>
          <w:i w:val="0"/>
          <w:smallCaps w:val="0"/>
          <w:strike w:val="0"/>
          <w:color w:val="000000"/>
          <w:sz w:val="40"/>
          <w:szCs w:val="40"/>
          <w:u w:val="none"/>
          <w:shd w:fill="auto" w:val="clear"/>
          <w:vertAlign w:val="baseline"/>
          <w:rtl w:val="0"/>
        </w:rPr>
        <w:t xml:space="preserve">Fundraising and Activities Wishlist</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Ongoing yearly Landscaping $1500</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Gaga pit $5000 - </w:t>
      </w:r>
      <w:r w:rsidDel="00000000" w:rsidR="00000000" w:rsidRPr="00000000">
        <w:rPr>
          <w:rFonts w:ascii="Helvetica Neue" w:cs="Helvetica Neue" w:eastAsia="Helvetica Neue" w:hAnsi="Helvetica Neue"/>
          <w:rtl w:val="0"/>
        </w:rPr>
        <w:t xml:space="preserve">$8000</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Teacher/classroom support $4000</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Outdoor 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ports balls $500</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40"/>
          <w:szCs w:val="40"/>
          <w:u w:val="none"/>
          <w:shd w:fill="auto" w:val="clear"/>
          <w:vertAlign w:val="baseline"/>
          <w:rtl w:val="0"/>
        </w:rPr>
        <w:t xml:space="preserve">Financial Statements for Fundraising and Activities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 To be Updated.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M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M1jLepUuBb+PBIpzx/ppCfo+1A==">CgMxLjA4AHIhMW43ZXNsaDdxR213aF9STFRrVWNQcHpLMHFCV3lhZkUw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