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BC51" w14:textId="3D82D013" w:rsidR="00977CF5" w:rsidRDefault="00070F58">
      <w:pPr>
        <w:rPr>
          <w:rStyle w:val="Hyperlink"/>
          <w:rFonts w:ascii="Tahoma" w:eastAsia="Times New Roman" w:hAnsi="Tahoma" w:cs="Tahoma"/>
          <w:sz w:val="36"/>
          <w:szCs w:val="36"/>
          <w:lang w:eastAsia="en-GB"/>
        </w:rPr>
      </w:pPr>
      <w:r>
        <w:fldChar w:fldCharType="begin"/>
      </w:r>
      <w:r>
        <w:instrText xml:space="preserve"> HYPERLINK "https://nam10.safelinks.protection.outlook.com/?url=https%3A%2F%2Fwww.therecord.com%2Fnews-story%2F8764792-exploring-the-heroic-mind%2F&amp;data=02%7C01%7C%7C65c72a129b344fe2484708d7720af30c%7C84df9e7fe9f640afb435aaaaaaaaaaaa%7C1%7C0%7C637103263653</w:instrText>
      </w:r>
      <w:r>
        <w:instrText xml:space="preserve">696148&amp;sdata=57%2FewDADjTgFE2HxCItRgukvhzr1SiqMZe6G0524ZSA%3D&amp;reserved=0" </w:instrText>
      </w:r>
      <w:r>
        <w:fldChar w:fldCharType="separate"/>
      </w:r>
      <w:r w:rsidR="00977CF5">
        <w:rPr>
          <w:rStyle w:val="Hyperlink"/>
          <w:rFonts w:ascii="Tahoma" w:eastAsia="Times New Roman" w:hAnsi="Tahoma" w:cs="Tahoma"/>
          <w:sz w:val="36"/>
          <w:szCs w:val="36"/>
          <w:lang w:eastAsia="en-GB"/>
        </w:rPr>
        <w:t>https://www.therecord.com/news-story/8764792-exploring-the-heroic-mind/</w:t>
      </w:r>
      <w:r>
        <w:rPr>
          <w:rStyle w:val="Hyperlink"/>
          <w:rFonts w:ascii="Tahoma" w:eastAsia="Times New Roman" w:hAnsi="Tahoma" w:cs="Tahoma"/>
          <w:sz w:val="36"/>
          <w:szCs w:val="36"/>
          <w:lang w:eastAsia="en-GB"/>
        </w:rPr>
        <w:fldChar w:fldCharType="end"/>
      </w:r>
    </w:p>
    <w:p w14:paraId="3C71BA4B" w14:textId="77777777" w:rsidR="00070F58" w:rsidRDefault="00070F58" w:rsidP="00070F5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Hi Cathy and Dennis</w:t>
      </w:r>
    </w:p>
    <w:p w14:paraId="720495FA" w14:textId="3948D9BA" w:rsidR="00070F58" w:rsidRDefault="00070F58" w:rsidP="00070F5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Zachary waiting until after I got home from the Parent Meeting last night to let me know that I should bring his issue to Parent Council.  I thought I would send a quick email now as I will forget by the next meeting.  He is requesting that there be more recycling bins for bottles/cans/metal/plastic on each floor.  He said there is one station on each floor that has “all the options” but he thinks there should be 4-5 recycling bins throughout the floor (and optimally in front of the Comm Tech room</w:t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F578AB9" wp14:editId="650CDB60">
            <wp:extent cx="180975" cy="180975"/>
            <wp:effectExtent l="0" t="0" r="9525" b="9525"/>
            <wp:docPr id="1" name="Picture 1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</w:rPr>
        <w:t>).</w:t>
      </w:r>
    </w:p>
    <w:p w14:paraId="34FA83A5" w14:textId="77777777" w:rsidR="00070F58" w:rsidRDefault="00070F58" w:rsidP="00070F5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Thank you for your consideration.</w:t>
      </w:r>
    </w:p>
    <w:p w14:paraId="0999131B" w14:textId="77777777" w:rsidR="00070F58" w:rsidRDefault="00070F58" w:rsidP="00070F58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Alysse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Hastie</w:t>
      </w:r>
    </w:p>
    <w:p w14:paraId="5E754AFB" w14:textId="77777777" w:rsidR="00070F58" w:rsidRDefault="00070F58">
      <w:bookmarkStart w:id="0" w:name="_GoBack"/>
      <w:bookmarkEnd w:id="0"/>
    </w:p>
    <w:sectPr w:rsidR="00070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F5"/>
    <w:rsid w:val="00070F58"/>
    <w:rsid w:val="009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DB4A"/>
  <w15:chartTrackingRefBased/>
  <w15:docId w15:val="{7F9078CD-DBD6-4B1D-ABDF-F6AA0303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607F9B81B094AA6A752FC93E5D024D7@AlysseP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Jackson</dc:creator>
  <cp:keywords/>
  <dc:description/>
  <cp:lastModifiedBy>Tracy Jackson</cp:lastModifiedBy>
  <cp:revision>2</cp:revision>
  <dcterms:created xsi:type="dcterms:W3CDTF">2019-11-29T01:25:00Z</dcterms:created>
  <dcterms:modified xsi:type="dcterms:W3CDTF">2019-11-29T01:35:00Z</dcterms:modified>
</cp:coreProperties>
</file>