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E090" w14:textId="6359F4B5" w:rsidR="00513C0E" w:rsidRPr="004B6ABC" w:rsidRDefault="00513C0E">
      <w:pPr>
        <w:rPr>
          <w:b/>
          <w:bCs/>
        </w:rPr>
      </w:pPr>
      <w:r w:rsidRPr="004B6ABC">
        <w:rPr>
          <w:b/>
          <w:bCs/>
        </w:rPr>
        <w:t>Attention WRAPSC Members,</w:t>
      </w:r>
    </w:p>
    <w:p w14:paraId="0D0DB7D2" w14:textId="45E032A1" w:rsidR="00513C0E" w:rsidRPr="004B6ABC" w:rsidRDefault="00513C0E">
      <w:r w:rsidRPr="004B6ABC">
        <w:t>We have drafted a letter template addressed to the WRDSB voicing our concerns</w:t>
      </w:r>
      <w:r w:rsidR="00620D08" w:rsidRPr="004B6ABC">
        <w:t xml:space="preserve"> about decreasing engagement with parents and caregivers and encouraging the WRDSB to be more transparent and to advocate on our behalf with the Ministry of Education.</w:t>
      </w:r>
    </w:p>
    <w:p w14:paraId="6AF4C944" w14:textId="77777777" w:rsidR="00620D08" w:rsidRPr="004B6ABC" w:rsidRDefault="00620D08" w:rsidP="00620D08">
      <w:r w:rsidRPr="004B6ABC">
        <w:t>If you would like to take part, we encourage you to:</w:t>
      </w:r>
    </w:p>
    <w:p w14:paraId="7698C225" w14:textId="0A59C756" w:rsidR="00620D08" w:rsidRPr="004B6ABC" w:rsidRDefault="00620D08" w:rsidP="00620D08">
      <w:pPr>
        <w:pStyle w:val="ListParagraph"/>
        <w:numPr>
          <w:ilvl w:val="0"/>
          <w:numId w:val="1"/>
        </w:numPr>
      </w:pPr>
      <w:r w:rsidRPr="004B6ABC">
        <w:t xml:space="preserve">review the letter, </w:t>
      </w:r>
    </w:p>
    <w:p w14:paraId="52331958" w14:textId="77777777" w:rsidR="00620D08" w:rsidRPr="004B6ABC" w:rsidRDefault="00620D08" w:rsidP="00620D08">
      <w:pPr>
        <w:pStyle w:val="ListParagraph"/>
        <w:numPr>
          <w:ilvl w:val="0"/>
          <w:numId w:val="1"/>
        </w:numPr>
      </w:pPr>
      <w:r w:rsidRPr="004B6ABC">
        <w:t xml:space="preserve">edit as you see fit to personalize to any concerns you have, </w:t>
      </w:r>
    </w:p>
    <w:p w14:paraId="3C11D6CB" w14:textId="77777777" w:rsidR="00620D08" w:rsidRPr="004B6ABC" w:rsidRDefault="00620D08" w:rsidP="00620D08">
      <w:pPr>
        <w:pStyle w:val="ListParagraph"/>
        <w:numPr>
          <w:ilvl w:val="0"/>
          <w:numId w:val="1"/>
        </w:numPr>
      </w:pPr>
      <w:r w:rsidRPr="004B6ABC">
        <w:t xml:space="preserve">sign the letter, and </w:t>
      </w:r>
    </w:p>
    <w:p w14:paraId="56E8AC6E" w14:textId="0D602255" w:rsidR="00620D08" w:rsidRPr="004B6ABC" w:rsidRDefault="00620D08" w:rsidP="00620D08">
      <w:pPr>
        <w:pStyle w:val="ListParagraph"/>
        <w:numPr>
          <w:ilvl w:val="0"/>
          <w:numId w:val="1"/>
        </w:numPr>
      </w:pPr>
      <w:r w:rsidRPr="004B6ABC">
        <w:t>send to the appropriate WRDSB Trustees in your region (see chart below).</w:t>
      </w:r>
    </w:p>
    <w:p w14:paraId="52B77512" w14:textId="4D23D8C3" w:rsidR="004B6ABC" w:rsidRPr="004B6ABC" w:rsidRDefault="00620D08">
      <w:r w:rsidRPr="004B6ABC">
        <w:t>We are advocating for increased communication and clarity about</w:t>
      </w:r>
      <w:r w:rsidR="006E48DA" w:rsidRPr="004B6ABC">
        <w:t xml:space="preserve"> </w:t>
      </w:r>
      <w:r w:rsidRPr="004B6ABC">
        <w:t>education</w:t>
      </w:r>
      <w:r w:rsidR="004B6ABC">
        <w:t xml:space="preserve"> decision making and planning</w:t>
      </w:r>
      <w:r w:rsidRPr="004B6ABC">
        <w:t xml:space="preserve"> process</w:t>
      </w:r>
      <w:r w:rsidR="004B6ABC">
        <w:t>es</w:t>
      </w:r>
      <w:r w:rsidRPr="004B6ABC">
        <w:t xml:space="preserve"> and issues and want to </w:t>
      </w:r>
      <w:r w:rsidR="004B6ABC" w:rsidRPr="004B6ABC">
        <w:t>be</w:t>
      </w:r>
      <w:r w:rsidRPr="004B6ABC">
        <w:t xml:space="preserve"> a resource that can </w:t>
      </w:r>
      <w:r w:rsidR="006E48DA" w:rsidRPr="004B6ABC">
        <w:t>be of assistance</w:t>
      </w:r>
      <w:r w:rsidR="004B6ABC">
        <w:t xml:space="preserve"> in these matters.</w:t>
      </w:r>
    </w:p>
    <w:p w14:paraId="08E8B832" w14:textId="733F9025" w:rsidR="00620D08" w:rsidRPr="004B6ABC" w:rsidRDefault="00620D08">
      <w:r w:rsidRPr="004B6ABC">
        <w:t>Thank you,</w:t>
      </w:r>
    </w:p>
    <w:p w14:paraId="18E85B4C" w14:textId="3C141340" w:rsidR="00620D08" w:rsidRPr="004B6ABC" w:rsidRDefault="00620D08">
      <w:r w:rsidRPr="004B6ABC">
        <w:t>Heidi Holmes (WRAPSC Co-Chair 2020-21)</w:t>
      </w:r>
      <w:r w:rsidR="004B6ABC">
        <w:t xml:space="preserve"> and </w:t>
      </w:r>
      <w:r w:rsidRPr="004B6ABC">
        <w:t>Angelica Allen (WRAPSC Executive Member)</w:t>
      </w:r>
    </w:p>
    <w:p w14:paraId="71A79D72" w14:textId="77777777" w:rsidR="004B6ABC" w:rsidRDefault="004B6ABC">
      <w:pPr>
        <w:rPr>
          <w:b/>
          <w:bCs/>
        </w:rPr>
      </w:pPr>
    </w:p>
    <w:p w14:paraId="1746EBCD" w14:textId="69335743" w:rsidR="005036A3" w:rsidRPr="004B6ABC" w:rsidRDefault="00471681">
      <w:pPr>
        <w:rPr>
          <w:b/>
          <w:bCs/>
        </w:rPr>
      </w:pPr>
      <w:r w:rsidRPr="004B6ABC">
        <w:rPr>
          <w:b/>
          <w:bCs/>
        </w:rPr>
        <w:t>List of WRDSB Trustees and Associated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ABC" w:rsidRPr="004B6ABC" w14:paraId="47C052C5" w14:textId="77777777" w:rsidTr="00471681">
        <w:tc>
          <w:tcPr>
            <w:tcW w:w="3116" w:type="dxa"/>
          </w:tcPr>
          <w:p w14:paraId="47D317F8" w14:textId="5106D7CE" w:rsidR="00471681" w:rsidRPr="004B6ABC" w:rsidRDefault="00471681" w:rsidP="00471681">
            <w:pPr>
              <w:jc w:val="center"/>
              <w:rPr>
                <w:b/>
                <w:bCs/>
              </w:rPr>
            </w:pPr>
            <w:r w:rsidRPr="004B6ABC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084B72A5" w14:textId="33BEB06C" w:rsidR="00471681" w:rsidRPr="004B6ABC" w:rsidRDefault="00471681" w:rsidP="00471681">
            <w:pPr>
              <w:jc w:val="center"/>
              <w:rPr>
                <w:b/>
                <w:bCs/>
              </w:rPr>
            </w:pPr>
            <w:r w:rsidRPr="004B6ABC">
              <w:rPr>
                <w:b/>
                <w:bCs/>
              </w:rPr>
              <w:t>Region</w:t>
            </w:r>
          </w:p>
        </w:tc>
        <w:tc>
          <w:tcPr>
            <w:tcW w:w="3117" w:type="dxa"/>
          </w:tcPr>
          <w:p w14:paraId="5179C67C" w14:textId="0206FED4" w:rsidR="00471681" w:rsidRPr="004B6ABC" w:rsidRDefault="00471681" w:rsidP="00471681">
            <w:pPr>
              <w:jc w:val="center"/>
              <w:rPr>
                <w:b/>
                <w:bCs/>
              </w:rPr>
            </w:pPr>
            <w:r w:rsidRPr="004B6ABC">
              <w:rPr>
                <w:b/>
                <w:bCs/>
              </w:rPr>
              <w:t>Contact</w:t>
            </w:r>
          </w:p>
        </w:tc>
      </w:tr>
      <w:tr w:rsidR="004B6ABC" w:rsidRPr="004B6ABC" w14:paraId="70CDE634" w14:textId="77777777" w:rsidTr="00471681">
        <w:tc>
          <w:tcPr>
            <w:tcW w:w="3116" w:type="dxa"/>
          </w:tcPr>
          <w:p w14:paraId="38343399" w14:textId="3F986155" w:rsidR="00471681" w:rsidRPr="004B6ABC" w:rsidRDefault="00471681">
            <w:r w:rsidRPr="004B6ABC">
              <w:t>Joanne Weston; Chairperson</w:t>
            </w:r>
          </w:p>
        </w:tc>
        <w:tc>
          <w:tcPr>
            <w:tcW w:w="3117" w:type="dxa"/>
          </w:tcPr>
          <w:p w14:paraId="45AC3ADD" w14:textId="7556C519" w:rsidR="00471681" w:rsidRPr="004B6ABC" w:rsidRDefault="00471681">
            <w:r w:rsidRPr="004B6ABC">
              <w:t>Kitchener</w:t>
            </w:r>
          </w:p>
        </w:tc>
        <w:tc>
          <w:tcPr>
            <w:tcW w:w="3117" w:type="dxa"/>
          </w:tcPr>
          <w:p w14:paraId="48296329" w14:textId="77777777" w:rsidR="00471681" w:rsidRPr="004B6ABC" w:rsidRDefault="007D230B" w:rsidP="00471681">
            <w:hyperlink r:id="rId5" w:history="1">
              <w:r w:rsidR="00471681" w:rsidRPr="004B6ABC">
                <w:rPr>
                  <w:rStyle w:val="Hyperlink"/>
                  <w:color w:val="auto"/>
                </w:rPr>
                <w:t>joanne_weston@wrdsb.ca</w:t>
              </w:r>
            </w:hyperlink>
          </w:p>
          <w:p w14:paraId="7B5B18A8" w14:textId="06B3207A" w:rsidR="00513C0E" w:rsidRPr="004B6ABC" w:rsidRDefault="00513C0E" w:rsidP="00471681">
            <w:r w:rsidRPr="004B6ABC">
              <w:t>226-752-7781</w:t>
            </w:r>
          </w:p>
        </w:tc>
      </w:tr>
      <w:tr w:rsidR="004B6ABC" w:rsidRPr="004B6ABC" w14:paraId="3998F25F" w14:textId="77777777" w:rsidTr="00471681">
        <w:tc>
          <w:tcPr>
            <w:tcW w:w="3116" w:type="dxa"/>
          </w:tcPr>
          <w:p w14:paraId="26055ECA" w14:textId="55000616" w:rsidR="00471681" w:rsidRPr="004B6ABC" w:rsidRDefault="00471681">
            <w:r w:rsidRPr="004B6ABC">
              <w:t>Scott Piat</w:t>
            </w:r>
            <w:r w:rsidR="00620D08" w:rsidRPr="004B6ABC">
              <w:t>k</w:t>
            </w:r>
            <w:r w:rsidRPr="004B6ABC">
              <w:t>owski; Vice-Chair</w:t>
            </w:r>
          </w:p>
        </w:tc>
        <w:tc>
          <w:tcPr>
            <w:tcW w:w="3117" w:type="dxa"/>
          </w:tcPr>
          <w:p w14:paraId="371235A3" w14:textId="1F4CE107" w:rsidR="00471681" w:rsidRPr="004B6ABC" w:rsidRDefault="00471681">
            <w:r w:rsidRPr="004B6ABC">
              <w:t>Waterloo/Wilmot</w:t>
            </w:r>
          </w:p>
        </w:tc>
        <w:tc>
          <w:tcPr>
            <w:tcW w:w="3117" w:type="dxa"/>
          </w:tcPr>
          <w:p w14:paraId="230CFA62" w14:textId="77777777" w:rsidR="00471681" w:rsidRPr="004B6ABC" w:rsidRDefault="007D230B" w:rsidP="00471681">
            <w:hyperlink r:id="rId6" w:history="1">
              <w:r w:rsidR="00471681" w:rsidRPr="004B6ABC">
                <w:rPr>
                  <w:rStyle w:val="Hyperlink"/>
                  <w:color w:val="auto"/>
                </w:rPr>
                <w:t>scott_piatkowski@wrdsb.ca</w:t>
              </w:r>
            </w:hyperlink>
          </w:p>
          <w:p w14:paraId="50A08847" w14:textId="30FB9855" w:rsidR="00513C0E" w:rsidRPr="004B6ABC" w:rsidRDefault="00513C0E" w:rsidP="00471681">
            <w:r w:rsidRPr="004B6ABC">
              <w:t>519-577-2554</w:t>
            </w:r>
          </w:p>
        </w:tc>
      </w:tr>
      <w:tr w:rsidR="004B6ABC" w:rsidRPr="004B6ABC" w14:paraId="469AFAAF" w14:textId="77777777" w:rsidTr="00471681">
        <w:tc>
          <w:tcPr>
            <w:tcW w:w="3116" w:type="dxa"/>
          </w:tcPr>
          <w:p w14:paraId="3B96F38A" w14:textId="50F04432" w:rsidR="00471681" w:rsidRPr="004B6ABC" w:rsidRDefault="00471681">
            <w:r w:rsidRPr="004B6ABC">
              <w:t>Jayne Herring</w:t>
            </w:r>
          </w:p>
        </w:tc>
        <w:tc>
          <w:tcPr>
            <w:tcW w:w="3117" w:type="dxa"/>
          </w:tcPr>
          <w:p w14:paraId="2909C47C" w14:textId="21654B2D" w:rsidR="00471681" w:rsidRPr="004B6ABC" w:rsidRDefault="00471681">
            <w:r w:rsidRPr="004B6ABC">
              <w:t>Cambridge/North Dumfries</w:t>
            </w:r>
          </w:p>
        </w:tc>
        <w:tc>
          <w:tcPr>
            <w:tcW w:w="3117" w:type="dxa"/>
          </w:tcPr>
          <w:p w14:paraId="0C98FF5F" w14:textId="13876305" w:rsidR="00471681" w:rsidRPr="004B6ABC" w:rsidRDefault="007D230B">
            <w:hyperlink r:id="rId7" w:history="1">
              <w:r w:rsidR="00471681" w:rsidRPr="004B6ABC">
                <w:rPr>
                  <w:rStyle w:val="Hyperlink"/>
                  <w:color w:val="auto"/>
                </w:rPr>
                <w:t>jayne_herring@wrdsb.ca</w:t>
              </w:r>
            </w:hyperlink>
          </w:p>
          <w:p w14:paraId="76C38A3B" w14:textId="18640A6A" w:rsidR="00471681" w:rsidRPr="004B6ABC" w:rsidRDefault="00471681">
            <w:r w:rsidRPr="004B6ABC">
              <w:t>519-240-3613</w:t>
            </w:r>
          </w:p>
        </w:tc>
      </w:tr>
      <w:tr w:rsidR="004B6ABC" w:rsidRPr="004B6ABC" w14:paraId="4D42C924" w14:textId="77777777" w:rsidTr="00471681">
        <w:tc>
          <w:tcPr>
            <w:tcW w:w="3116" w:type="dxa"/>
          </w:tcPr>
          <w:p w14:paraId="428FF227" w14:textId="68D17B21" w:rsidR="00471681" w:rsidRPr="004B6ABC" w:rsidRDefault="00471681">
            <w:r w:rsidRPr="004B6ABC">
              <w:t>Karen Meissner</w:t>
            </w:r>
          </w:p>
        </w:tc>
        <w:tc>
          <w:tcPr>
            <w:tcW w:w="3117" w:type="dxa"/>
          </w:tcPr>
          <w:p w14:paraId="27498F32" w14:textId="4601AEA7" w:rsidR="00471681" w:rsidRPr="004B6ABC" w:rsidRDefault="00471681">
            <w:r w:rsidRPr="004B6ABC">
              <w:t>Woolwich/Wellesley</w:t>
            </w:r>
          </w:p>
        </w:tc>
        <w:tc>
          <w:tcPr>
            <w:tcW w:w="3117" w:type="dxa"/>
          </w:tcPr>
          <w:p w14:paraId="3941CE52" w14:textId="2808ACCA" w:rsidR="00471681" w:rsidRPr="004B6ABC" w:rsidRDefault="007D230B">
            <w:hyperlink r:id="rId8" w:history="1">
              <w:r w:rsidR="00471681" w:rsidRPr="004B6ABC">
                <w:rPr>
                  <w:rStyle w:val="Hyperlink"/>
                  <w:color w:val="auto"/>
                </w:rPr>
                <w:t>karen_meissner@wrdsb.ca</w:t>
              </w:r>
            </w:hyperlink>
          </w:p>
          <w:p w14:paraId="4C074083" w14:textId="02FB727F" w:rsidR="00471681" w:rsidRPr="004B6ABC" w:rsidRDefault="00513C0E">
            <w:r w:rsidRPr="004B6ABC">
              <w:t>51-591-2825</w:t>
            </w:r>
          </w:p>
        </w:tc>
      </w:tr>
      <w:tr w:rsidR="004B6ABC" w:rsidRPr="004B6ABC" w14:paraId="3EF28A07" w14:textId="77777777" w:rsidTr="00471681">
        <w:tc>
          <w:tcPr>
            <w:tcW w:w="3116" w:type="dxa"/>
          </w:tcPr>
          <w:p w14:paraId="162B44F8" w14:textId="48C22AC5" w:rsidR="00471681" w:rsidRPr="004B6ABC" w:rsidRDefault="00471681">
            <w:r w:rsidRPr="004B6ABC">
              <w:t>Carol</w:t>
            </w:r>
            <w:r w:rsidR="00513C0E" w:rsidRPr="004B6ABC">
              <w:t xml:space="preserve"> </w:t>
            </w:r>
            <w:r w:rsidRPr="004B6ABC">
              <w:t>Mill</w:t>
            </w:r>
            <w:r w:rsidR="00513C0E" w:rsidRPr="004B6ABC">
              <w:t>a</w:t>
            </w:r>
            <w:r w:rsidRPr="004B6ABC">
              <w:t>r</w:t>
            </w:r>
          </w:p>
        </w:tc>
        <w:tc>
          <w:tcPr>
            <w:tcW w:w="3117" w:type="dxa"/>
          </w:tcPr>
          <w:p w14:paraId="15019E3C" w14:textId="5382C0F6" w:rsidR="00471681" w:rsidRPr="004B6ABC" w:rsidRDefault="00513C0E">
            <w:r w:rsidRPr="004B6ABC">
              <w:t>Waterloo/Wilmot</w:t>
            </w:r>
          </w:p>
        </w:tc>
        <w:tc>
          <w:tcPr>
            <w:tcW w:w="3117" w:type="dxa"/>
          </w:tcPr>
          <w:p w14:paraId="5FBBA05C" w14:textId="616FC06C" w:rsidR="00471681" w:rsidRPr="004B6ABC" w:rsidRDefault="007D230B">
            <w:hyperlink r:id="rId9" w:history="1">
              <w:r w:rsidR="00513C0E" w:rsidRPr="004B6ABC">
                <w:rPr>
                  <w:rStyle w:val="Hyperlink"/>
                  <w:color w:val="auto"/>
                </w:rPr>
                <w:t>Carol_Millar@wrdsb.ca</w:t>
              </w:r>
            </w:hyperlink>
          </w:p>
          <w:p w14:paraId="7A2029DA" w14:textId="300FB274" w:rsidR="00513C0E" w:rsidRPr="004B6ABC" w:rsidRDefault="00513C0E">
            <w:r w:rsidRPr="004B6ABC">
              <w:t>519-635-9257</w:t>
            </w:r>
          </w:p>
        </w:tc>
      </w:tr>
      <w:tr w:rsidR="004B6ABC" w:rsidRPr="004B6ABC" w14:paraId="3F6C19D4" w14:textId="77777777" w:rsidTr="00471681">
        <w:tc>
          <w:tcPr>
            <w:tcW w:w="3116" w:type="dxa"/>
          </w:tcPr>
          <w:p w14:paraId="79A615DE" w14:textId="5C664DF3" w:rsidR="00471681" w:rsidRPr="004B6ABC" w:rsidRDefault="00513C0E">
            <w:r w:rsidRPr="004B6ABC">
              <w:t>Mike Ramsay</w:t>
            </w:r>
          </w:p>
        </w:tc>
        <w:tc>
          <w:tcPr>
            <w:tcW w:w="3117" w:type="dxa"/>
          </w:tcPr>
          <w:p w14:paraId="73A1D1FE" w14:textId="5D9E6037" w:rsidR="00471681" w:rsidRPr="004B6ABC" w:rsidRDefault="00513C0E">
            <w:r w:rsidRPr="004B6ABC">
              <w:t>Kitchener</w:t>
            </w:r>
          </w:p>
        </w:tc>
        <w:tc>
          <w:tcPr>
            <w:tcW w:w="3117" w:type="dxa"/>
          </w:tcPr>
          <w:p w14:paraId="5B640C28" w14:textId="437BED1A" w:rsidR="00471681" w:rsidRPr="004B6ABC" w:rsidRDefault="007D230B">
            <w:hyperlink r:id="rId10" w:history="1">
              <w:r w:rsidR="00513C0E" w:rsidRPr="004B6ABC">
                <w:rPr>
                  <w:rStyle w:val="Hyperlink"/>
                  <w:color w:val="auto"/>
                </w:rPr>
                <w:t>mike_ramsay@wrdsb.ca</w:t>
              </w:r>
            </w:hyperlink>
          </w:p>
          <w:p w14:paraId="2201F04A" w14:textId="2B1192DB" w:rsidR="00513C0E" w:rsidRPr="004B6ABC" w:rsidRDefault="00513C0E">
            <w:r w:rsidRPr="004B6ABC">
              <w:t>519-502-8449</w:t>
            </w:r>
          </w:p>
        </w:tc>
      </w:tr>
      <w:tr w:rsidR="004B6ABC" w:rsidRPr="004B6ABC" w14:paraId="52980EC9" w14:textId="77777777" w:rsidTr="00471681">
        <w:tc>
          <w:tcPr>
            <w:tcW w:w="3116" w:type="dxa"/>
          </w:tcPr>
          <w:p w14:paraId="3127B6C7" w14:textId="508F922E" w:rsidR="00471681" w:rsidRPr="004B6ABC" w:rsidRDefault="00513C0E">
            <w:r w:rsidRPr="004B6ABC">
              <w:t>Kathi Smith</w:t>
            </w:r>
          </w:p>
        </w:tc>
        <w:tc>
          <w:tcPr>
            <w:tcW w:w="3117" w:type="dxa"/>
          </w:tcPr>
          <w:p w14:paraId="5B9BC52F" w14:textId="645AD4E7" w:rsidR="00471681" w:rsidRPr="004B6ABC" w:rsidRDefault="00513C0E">
            <w:r w:rsidRPr="004B6ABC">
              <w:t>Kitchener</w:t>
            </w:r>
          </w:p>
        </w:tc>
        <w:tc>
          <w:tcPr>
            <w:tcW w:w="3117" w:type="dxa"/>
          </w:tcPr>
          <w:p w14:paraId="35635477" w14:textId="0B16380F" w:rsidR="00471681" w:rsidRPr="004B6ABC" w:rsidRDefault="007D230B">
            <w:hyperlink r:id="rId11" w:history="1">
              <w:r w:rsidR="00513C0E" w:rsidRPr="004B6ABC">
                <w:rPr>
                  <w:rStyle w:val="Hyperlink"/>
                  <w:color w:val="auto"/>
                </w:rPr>
                <w:t>kathi_smith@wrdsb.ca</w:t>
              </w:r>
            </w:hyperlink>
          </w:p>
          <w:p w14:paraId="01E89490" w14:textId="6BD1AD4F" w:rsidR="00513C0E" w:rsidRPr="004B6ABC" w:rsidRDefault="00513C0E">
            <w:r w:rsidRPr="004B6ABC">
              <w:t>519-502-8656</w:t>
            </w:r>
          </w:p>
        </w:tc>
      </w:tr>
      <w:tr w:rsidR="004B6ABC" w:rsidRPr="004B6ABC" w14:paraId="642F66E2" w14:textId="77777777" w:rsidTr="00471681">
        <w:tc>
          <w:tcPr>
            <w:tcW w:w="3116" w:type="dxa"/>
          </w:tcPr>
          <w:p w14:paraId="5DA18CA9" w14:textId="3E18BD0D" w:rsidR="00513C0E" w:rsidRPr="004B6ABC" w:rsidRDefault="00513C0E">
            <w:r w:rsidRPr="004B6ABC">
              <w:t>Laurie Tremble</w:t>
            </w:r>
          </w:p>
        </w:tc>
        <w:tc>
          <w:tcPr>
            <w:tcW w:w="3117" w:type="dxa"/>
          </w:tcPr>
          <w:p w14:paraId="199E1C7E" w14:textId="1DAEEB15" w:rsidR="00513C0E" w:rsidRPr="004B6ABC" w:rsidRDefault="00513C0E">
            <w:r w:rsidRPr="004B6ABC">
              <w:t>Kitchener</w:t>
            </w:r>
          </w:p>
        </w:tc>
        <w:tc>
          <w:tcPr>
            <w:tcW w:w="3117" w:type="dxa"/>
          </w:tcPr>
          <w:p w14:paraId="240E3399" w14:textId="2206AA73" w:rsidR="00513C0E" w:rsidRPr="004B6ABC" w:rsidRDefault="007D230B">
            <w:hyperlink r:id="rId12" w:history="1">
              <w:r w:rsidR="00513C0E" w:rsidRPr="004B6ABC">
                <w:rPr>
                  <w:rStyle w:val="Hyperlink"/>
                  <w:color w:val="auto"/>
                </w:rPr>
                <w:t>laurie_tremble@wrdsb.ca</w:t>
              </w:r>
            </w:hyperlink>
          </w:p>
          <w:p w14:paraId="61B7D33B" w14:textId="34604093" w:rsidR="00513C0E" w:rsidRPr="004B6ABC" w:rsidRDefault="00513C0E">
            <w:r w:rsidRPr="004B6ABC">
              <w:t>519-503-1051</w:t>
            </w:r>
          </w:p>
        </w:tc>
      </w:tr>
      <w:tr w:rsidR="004B6ABC" w:rsidRPr="004B6ABC" w14:paraId="47B48D17" w14:textId="77777777" w:rsidTr="00471681">
        <w:tc>
          <w:tcPr>
            <w:tcW w:w="3116" w:type="dxa"/>
          </w:tcPr>
          <w:p w14:paraId="0594A099" w14:textId="5168BFEF" w:rsidR="00513C0E" w:rsidRPr="004B6ABC" w:rsidRDefault="00513C0E">
            <w:r w:rsidRPr="004B6ABC">
              <w:t>Cindy Watson</w:t>
            </w:r>
          </w:p>
        </w:tc>
        <w:tc>
          <w:tcPr>
            <w:tcW w:w="3117" w:type="dxa"/>
          </w:tcPr>
          <w:p w14:paraId="31E1C0C2" w14:textId="0BA908B3" w:rsidR="00513C0E" w:rsidRPr="004B6ABC" w:rsidRDefault="00513C0E">
            <w:r w:rsidRPr="004B6ABC">
              <w:t>Cambridge/North Dumfries</w:t>
            </w:r>
          </w:p>
        </w:tc>
        <w:tc>
          <w:tcPr>
            <w:tcW w:w="3117" w:type="dxa"/>
          </w:tcPr>
          <w:p w14:paraId="7DDD635A" w14:textId="7CA31316" w:rsidR="00513C0E" w:rsidRPr="004B6ABC" w:rsidRDefault="007D230B">
            <w:hyperlink r:id="rId13" w:history="1">
              <w:r w:rsidR="00513C0E" w:rsidRPr="004B6ABC">
                <w:rPr>
                  <w:rStyle w:val="Hyperlink"/>
                  <w:color w:val="auto"/>
                </w:rPr>
                <w:t>Cindy_Watson@wrdsb.ca</w:t>
              </w:r>
            </w:hyperlink>
          </w:p>
          <w:p w14:paraId="3CACAEA4" w14:textId="1A0B41DB" w:rsidR="00513C0E" w:rsidRPr="004B6ABC" w:rsidRDefault="00513C0E">
            <w:r w:rsidRPr="004B6ABC">
              <w:t>519-503-0927</w:t>
            </w:r>
          </w:p>
        </w:tc>
      </w:tr>
      <w:tr w:rsidR="004B6ABC" w:rsidRPr="004B6ABC" w14:paraId="1524A787" w14:textId="77777777" w:rsidTr="00471681">
        <w:tc>
          <w:tcPr>
            <w:tcW w:w="3116" w:type="dxa"/>
          </w:tcPr>
          <w:p w14:paraId="1F832375" w14:textId="5D29F71F" w:rsidR="00513C0E" w:rsidRPr="004B6ABC" w:rsidRDefault="00513C0E">
            <w:r w:rsidRPr="004B6ABC">
              <w:t>Crystal Whetham</w:t>
            </w:r>
          </w:p>
        </w:tc>
        <w:tc>
          <w:tcPr>
            <w:tcW w:w="3117" w:type="dxa"/>
          </w:tcPr>
          <w:p w14:paraId="04F40B43" w14:textId="1CCE0A24" w:rsidR="00513C0E" w:rsidRPr="004B6ABC" w:rsidRDefault="00513C0E">
            <w:r w:rsidRPr="004B6ABC">
              <w:t>Cambridge/North Dumfries</w:t>
            </w:r>
          </w:p>
        </w:tc>
        <w:tc>
          <w:tcPr>
            <w:tcW w:w="3117" w:type="dxa"/>
          </w:tcPr>
          <w:p w14:paraId="550A419D" w14:textId="52071F1D" w:rsidR="00513C0E" w:rsidRPr="004B6ABC" w:rsidRDefault="007D230B">
            <w:hyperlink r:id="rId14" w:history="1">
              <w:r w:rsidR="00513C0E" w:rsidRPr="004B6ABC">
                <w:rPr>
                  <w:rStyle w:val="Hyperlink"/>
                  <w:color w:val="auto"/>
                </w:rPr>
                <w:t>crystal_whetham@wrdsb.ca</w:t>
              </w:r>
            </w:hyperlink>
          </w:p>
          <w:p w14:paraId="2160AEF5" w14:textId="7D9A4D4F" w:rsidR="00513C0E" w:rsidRPr="004B6ABC" w:rsidRDefault="00513C0E">
            <w:r w:rsidRPr="004B6ABC">
              <w:t>226-755-1616</w:t>
            </w:r>
          </w:p>
        </w:tc>
      </w:tr>
      <w:tr w:rsidR="00513C0E" w:rsidRPr="004B6ABC" w14:paraId="1DD0D870" w14:textId="77777777" w:rsidTr="00471681">
        <w:tc>
          <w:tcPr>
            <w:tcW w:w="3116" w:type="dxa"/>
          </w:tcPr>
          <w:p w14:paraId="683197B8" w14:textId="2AE31153" w:rsidR="00513C0E" w:rsidRPr="004B6ABC" w:rsidRDefault="00513C0E">
            <w:r w:rsidRPr="004B6ABC">
              <w:t>Kathleen Woodcock</w:t>
            </w:r>
          </w:p>
        </w:tc>
        <w:tc>
          <w:tcPr>
            <w:tcW w:w="3117" w:type="dxa"/>
          </w:tcPr>
          <w:p w14:paraId="51966F52" w14:textId="22FE9C92" w:rsidR="00513C0E" w:rsidRPr="004B6ABC" w:rsidRDefault="00513C0E">
            <w:r w:rsidRPr="004B6ABC">
              <w:t>Waterloo/Wilmot</w:t>
            </w:r>
          </w:p>
        </w:tc>
        <w:tc>
          <w:tcPr>
            <w:tcW w:w="3117" w:type="dxa"/>
          </w:tcPr>
          <w:p w14:paraId="18039C56" w14:textId="17A4004B" w:rsidR="00513C0E" w:rsidRPr="004B6ABC" w:rsidRDefault="007D230B">
            <w:hyperlink r:id="rId15" w:history="1">
              <w:r w:rsidR="00513C0E" w:rsidRPr="004B6ABC">
                <w:rPr>
                  <w:rStyle w:val="Hyperlink"/>
                  <w:color w:val="auto"/>
                </w:rPr>
                <w:t>Kathleen_Woodcock@wrdsb.ca</w:t>
              </w:r>
            </w:hyperlink>
          </w:p>
          <w:p w14:paraId="133971D6" w14:textId="02A68CF8" w:rsidR="00513C0E" w:rsidRPr="004B6ABC" w:rsidRDefault="00513C0E">
            <w:r w:rsidRPr="004B6ABC">
              <w:t>226-929-3101</w:t>
            </w:r>
          </w:p>
        </w:tc>
      </w:tr>
    </w:tbl>
    <w:p w14:paraId="1A861EBE" w14:textId="77777777" w:rsidR="00471681" w:rsidRPr="004B6ABC" w:rsidRDefault="00471681"/>
    <w:sectPr w:rsidR="00471681" w:rsidRPr="004B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A322B"/>
    <w:multiLevelType w:val="hybridMultilevel"/>
    <w:tmpl w:val="AD587DAE"/>
    <w:lvl w:ilvl="0" w:tplc="32D2F5A0">
      <w:start w:val="2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81"/>
    <w:rsid w:val="00471681"/>
    <w:rsid w:val="004B6ABC"/>
    <w:rsid w:val="005036A3"/>
    <w:rsid w:val="00513C0E"/>
    <w:rsid w:val="00620D08"/>
    <w:rsid w:val="006E48DA"/>
    <w:rsid w:val="007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017F"/>
  <w15:chartTrackingRefBased/>
  <w15:docId w15:val="{03D8F6D3-D1F9-4066-8A43-0595D5F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13" Type="http://schemas.openxmlformats.org/officeDocument/2006/relationships/hyperlink" Target="mailto:Cindy_Watson@wrds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ne_herring@wrdsb.ca" TargetMode="External"/><Relationship Id="rId12" Type="http://schemas.openxmlformats.org/officeDocument/2006/relationships/hyperlink" Target="mailto:laurie_tremble@wrdsb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ott_piatkowski@wrdsb.ca" TargetMode="External"/><Relationship Id="rId11" Type="http://schemas.openxmlformats.org/officeDocument/2006/relationships/hyperlink" Target="mailto:kathi_smith@wrdsb.ca" TargetMode="External"/><Relationship Id="rId5" Type="http://schemas.openxmlformats.org/officeDocument/2006/relationships/hyperlink" Target="mailto:joanne_weston@wrdsb.ca" TargetMode="External"/><Relationship Id="rId15" Type="http://schemas.openxmlformats.org/officeDocument/2006/relationships/hyperlink" Target="mailto:Kathleen_Woodcock@wrdsb.ca" TargetMode="External"/><Relationship Id="rId10" Type="http://schemas.openxmlformats.org/officeDocument/2006/relationships/hyperlink" Target="mailto:mike_ramsay@wrds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_Millar@wrdsb.ca" TargetMode="External"/><Relationship Id="rId14" Type="http://schemas.openxmlformats.org/officeDocument/2006/relationships/hyperlink" Target="mailto:crystal_whetham@wr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Holmes</dc:creator>
  <cp:keywords/>
  <dc:description/>
  <cp:lastModifiedBy>Tracy Jackson</cp:lastModifiedBy>
  <cp:revision>2</cp:revision>
  <dcterms:created xsi:type="dcterms:W3CDTF">2021-03-03T19:27:00Z</dcterms:created>
  <dcterms:modified xsi:type="dcterms:W3CDTF">2021-03-03T19:27:00Z</dcterms:modified>
</cp:coreProperties>
</file>