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16939C18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DA0F58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Wednesday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, </w:t>
      </w:r>
      <w:r w:rsidR="00DA0F58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Nov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ember </w:t>
      </w:r>
      <w:r w:rsidR="00DA0F58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14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 201</w:t>
      </w:r>
      <w:r w:rsidR="00DA0F58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8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310EDB5B" w14:textId="66BF403E" w:rsidR="00935CC2" w:rsidRDefault="00F17FFB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 xml:space="preserve">In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proofErr w:type="gramEnd"/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  </w:t>
      </w:r>
      <w:r w:rsidR="00B35303">
        <w:rPr>
          <w:rFonts w:ascii="Cambria" w:eastAsia="Cambria" w:hAnsi="Cambria" w:cs="Cambria"/>
          <w:sz w:val="24"/>
          <w:szCs w:val="24"/>
          <w:u w:color="000000"/>
        </w:rPr>
        <w:t>Jeana Quesne</w:t>
      </w:r>
      <w:r w:rsidR="00973C29">
        <w:rPr>
          <w:rFonts w:ascii="Cambria" w:eastAsia="Cambria" w:hAnsi="Cambria" w:cs="Cambria"/>
          <w:sz w:val="24"/>
          <w:szCs w:val="24"/>
          <w:u w:color="000000"/>
        </w:rPr>
        <w:t>l</w:t>
      </w:r>
      <w:r w:rsidR="00B35303">
        <w:rPr>
          <w:rFonts w:ascii="Cambria" w:eastAsia="Cambria" w:hAnsi="Cambria" w:cs="Cambria"/>
          <w:sz w:val="24"/>
          <w:szCs w:val="24"/>
          <w:u w:color="000000"/>
        </w:rPr>
        <w:t xml:space="preserve">, Becca Hardy, Tracy McGrath, Lidiya </w:t>
      </w:r>
      <w:proofErr w:type="spellStart"/>
      <w:r w:rsidR="00B35303">
        <w:rPr>
          <w:rFonts w:ascii="Cambria" w:eastAsia="Cambria" w:hAnsi="Cambria" w:cs="Cambria"/>
          <w:sz w:val="24"/>
          <w:szCs w:val="24"/>
          <w:u w:color="000000"/>
        </w:rPr>
        <w:t>Ryndya</w:t>
      </w:r>
      <w:proofErr w:type="spellEnd"/>
      <w:r w:rsidR="00B35303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Amy Fraser, Shannon Schmidt, Donna Allen-Rutherford, Lisa </w:t>
      </w:r>
      <w:proofErr w:type="spellStart"/>
      <w:r w:rsidR="00973C29">
        <w:rPr>
          <w:rFonts w:ascii="Cambria" w:eastAsia="Cambria" w:hAnsi="Cambria" w:cs="Cambria"/>
          <w:sz w:val="24"/>
          <w:szCs w:val="24"/>
          <w:u w:color="000000"/>
        </w:rPr>
        <w:t>Weinreich</w:t>
      </w:r>
      <w:proofErr w:type="spellEnd"/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, Stephanie Young, Adriana Leigh, Sonia Bryson, Jill </w:t>
      </w:r>
      <w:proofErr w:type="spellStart"/>
      <w:r w:rsidR="00973C29">
        <w:rPr>
          <w:rFonts w:ascii="Cambria" w:eastAsia="Cambria" w:hAnsi="Cambria" w:cs="Cambria"/>
          <w:sz w:val="24"/>
          <w:szCs w:val="24"/>
          <w:u w:color="000000"/>
        </w:rPr>
        <w:t>Kalmacoff</w:t>
      </w:r>
      <w:proofErr w:type="spellEnd"/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r w:rsidR="00111FF9">
        <w:rPr>
          <w:rFonts w:ascii="Cambria" w:eastAsia="Cambria" w:hAnsi="Cambria" w:cs="Cambria"/>
          <w:sz w:val="24"/>
          <w:szCs w:val="24"/>
          <w:u w:color="000000"/>
        </w:rPr>
        <w:t xml:space="preserve">Shashi Kheda, </w:t>
      </w:r>
      <w:proofErr w:type="spellStart"/>
      <w:r w:rsidR="00111FF9">
        <w:rPr>
          <w:rFonts w:ascii="Cambria" w:eastAsia="Cambria" w:hAnsi="Cambria" w:cs="Cambria"/>
          <w:sz w:val="24"/>
          <w:szCs w:val="24"/>
          <w:u w:color="000000"/>
        </w:rPr>
        <w:t>Vinesh</w:t>
      </w:r>
      <w:proofErr w:type="spellEnd"/>
      <w:r w:rsidR="00111FF9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proofErr w:type="spellStart"/>
      <w:r w:rsidR="00111FF9">
        <w:rPr>
          <w:rFonts w:ascii="Cambria" w:eastAsia="Cambria" w:hAnsi="Cambria" w:cs="Cambria"/>
          <w:sz w:val="24"/>
          <w:szCs w:val="24"/>
          <w:u w:color="000000"/>
        </w:rPr>
        <w:t>Kaliga</w:t>
      </w:r>
      <w:proofErr w:type="spellEnd"/>
      <w:r w:rsidR="00111FF9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Barb </w:t>
      </w:r>
      <w:proofErr w:type="spellStart"/>
      <w:r w:rsidR="00973C29">
        <w:rPr>
          <w:rFonts w:ascii="Cambria" w:eastAsia="Cambria" w:hAnsi="Cambria" w:cs="Cambria"/>
          <w:sz w:val="24"/>
          <w:szCs w:val="24"/>
          <w:u w:color="000000"/>
        </w:rPr>
        <w:t>Hewitson</w:t>
      </w:r>
      <w:proofErr w:type="spellEnd"/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, Ashley Chaves, Mallory Fennell, Sue </w:t>
      </w:r>
      <w:proofErr w:type="spellStart"/>
      <w:r w:rsidR="00973C29">
        <w:rPr>
          <w:rFonts w:ascii="Cambria" w:eastAsia="Cambria" w:hAnsi="Cambria" w:cs="Cambria"/>
          <w:sz w:val="24"/>
          <w:szCs w:val="24"/>
          <w:u w:color="000000"/>
        </w:rPr>
        <w:t>VanWyngaarden</w:t>
      </w:r>
      <w:proofErr w:type="spellEnd"/>
      <w:r w:rsidR="00973C29">
        <w:rPr>
          <w:rFonts w:ascii="Cambria" w:eastAsia="Cambria" w:hAnsi="Cambria" w:cs="Cambria"/>
          <w:sz w:val="24"/>
          <w:szCs w:val="24"/>
          <w:u w:color="000000"/>
        </w:rPr>
        <w:t xml:space="preserve">, Mary Sue Meredith, Heather </w:t>
      </w:r>
      <w:proofErr w:type="spellStart"/>
      <w:r w:rsidR="00973C29">
        <w:rPr>
          <w:rFonts w:ascii="Cambria" w:eastAsia="Cambria" w:hAnsi="Cambria" w:cs="Cambria"/>
          <w:sz w:val="24"/>
          <w:szCs w:val="24"/>
          <w:u w:color="000000"/>
        </w:rPr>
        <w:t>Kruis</w:t>
      </w:r>
      <w:proofErr w:type="spellEnd"/>
      <w:r w:rsidR="00973C29">
        <w:rPr>
          <w:rFonts w:ascii="Cambria" w:eastAsia="Cambria" w:hAnsi="Cambria" w:cs="Cambria"/>
          <w:sz w:val="24"/>
          <w:szCs w:val="24"/>
          <w:u w:color="000000"/>
        </w:rPr>
        <w:t>, Christine Roth</w:t>
      </w:r>
    </w:p>
    <w:p w14:paraId="36B2465E" w14:textId="66286E07" w:rsidR="00973C29" w:rsidRPr="00D001D1" w:rsidRDefault="00973C29">
      <w:pPr>
        <w:pStyle w:val="Body"/>
        <w:spacing w:after="200"/>
        <w:rPr>
          <w:rFonts w:ascii="Times New Roman" w:eastAsia="Cambria" w:hAnsi="Times New Roman" w:cs="Times New Roman"/>
          <w:sz w:val="30"/>
          <w:szCs w:val="30"/>
          <w:u w:color="000000"/>
        </w:rPr>
      </w:pPr>
      <w:r>
        <w:rPr>
          <w:rFonts w:ascii="Times New Roman" w:eastAsia="Cambria" w:hAnsi="Times New Roman" w:cs="Times New Roman"/>
          <w:sz w:val="30"/>
          <w:szCs w:val="30"/>
          <w:u w:color="000000"/>
        </w:rPr>
        <w:t>(my apologies if anyone has been left off the list – the attendance sheet didn’t go all the way around the room. I’ll ensure it does for the January meeting)</w:t>
      </w:r>
    </w:p>
    <w:p w14:paraId="4CADACE1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</w:p>
    <w:p w14:paraId="36B99F19" w14:textId="3B91C223" w:rsidR="007B18C5" w:rsidRPr="00D001D1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DA0F58" w:rsidRPr="00973C29">
        <w:rPr>
          <w:rFonts w:ascii="Times New Roman" w:eastAsia="Cambria" w:hAnsi="Times New Roman" w:cs="Times New Roman"/>
          <w:bCs/>
          <w:sz w:val="24"/>
          <w:szCs w:val="24"/>
        </w:rPr>
        <w:t>Jocelyn Seeley-</w:t>
      </w:r>
      <w:proofErr w:type="spellStart"/>
      <w:r w:rsidR="00DA0F58" w:rsidRPr="00973C29">
        <w:rPr>
          <w:rFonts w:ascii="Times New Roman" w:eastAsia="Cambria" w:hAnsi="Times New Roman" w:cs="Times New Roman"/>
          <w:bCs/>
          <w:sz w:val="24"/>
          <w:szCs w:val="24"/>
        </w:rPr>
        <w:t>Baechler</w:t>
      </w:r>
      <w:proofErr w:type="spellEnd"/>
      <w:r w:rsidR="00DA0F58" w:rsidRPr="00973C29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proofErr w:type="spellStart"/>
      <w:r w:rsidR="00DA0F58" w:rsidRPr="00973C29">
        <w:rPr>
          <w:rFonts w:ascii="Times New Roman" w:eastAsia="Cambria" w:hAnsi="Times New Roman" w:cs="Times New Roman"/>
          <w:bCs/>
          <w:sz w:val="24"/>
          <w:szCs w:val="24"/>
        </w:rPr>
        <w:t>Georgeanne</w:t>
      </w:r>
      <w:proofErr w:type="spellEnd"/>
      <w:r w:rsidR="00DA0F58" w:rsidRPr="00973C29">
        <w:rPr>
          <w:rFonts w:ascii="Times New Roman" w:eastAsia="Cambria" w:hAnsi="Times New Roman" w:cs="Times New Roman"/>
          <w:bCs/>
          <w:sz w:val="24"/>
          <w:szCs w:val="24"/>
        </w:rPr>
        <w:t xml:space="preserve"> MacGregor-Fox</w:t>
      </w:r>
      <w:r w:rsidR="005D4BCD">
        <w:rPr>
          <w:rFonts w:ascii="Times New Roman" w:eastAsia="Cambria" w:hAnsi="Times New Roman" w:cs="Times New Roman"/>
          <w:bCs/>
          <w:sz w:val="24"/>
          <w:szCs w:val="24"/>
        </w:rPr>
        <w:t>, Courtney Didier</w:t>
      </w:r>
    </w:p>
    <w:p w14:paraId="2C2CC5D1" w14:textId="77777777" w:rsidR="007B18C5" w:rsidRDefault="007B18C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209C6923" w14:textId="77777777" w:rsidR="00973C29" w:rsidRDefault="00793D78" w:rsidP="00793D78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Community Report (Mallory Fennell -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Kinbridge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):</w:t>
      </w:r>
      <w:r w:rsidR="00285E72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</w:p>
    <w:p w14:paraId="32812B7F" w14:textId="77777777" w:rsidR="00973C29" w:rsidRDefault="00973C29" w:rsidP="00793D78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spoke of their role in the community.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There are a variety of programs they run that may benefit Moffat Creek students.</w:t>
      </w:r>
    </w:p>
    <w:p w14:paraId="21BA4115" w14:textId="560EAED8" w:rsidR="00285E72" w:rsidRDefault="00973C29" w:rsidP="00973C29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Family play group, Monday, Wed and Friday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12:30-2:30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 xml:space="preserve"> (200 Christopher Dr.)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- Age 0-6, crafts, snacks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provided</w:t>
      </w:r>
    </w:p>
    <w:p w14:paraId="1ED1B81F" w14:textId="27F763B1" w:rsidR="00285E72" w:rsidRDefault="00973C29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After school program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>s, Mon-Fri 2:50-5:30pm (200 Christopher Dr.)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 xml:space="preserve">Ages 6-12. 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They 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>may be able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 to pick up children from Moffat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 xml:space="preserve"> (if there is enough interest), as they pick up from Stewart Ave. and Chalmers.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>$5/</w:t>
      </w:r>
      <w:proofErr w:type="spellStart"/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>wk</w:t>
      </w:r>
      <w:proofErr w:type="spellEnd"/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$20/</w:t>
      </w:r>
      <w:r w:rsidR="00F70070">
        <w:rPr>
          <w:rFonts w:ascii="Times New Roman" w:eastAsia="Times New Roman" w:hAnsi="Times New Roman" w:cs="Times New Roman"/>
          <w:bCs/>
          <w:sz w:val="30"/>
          <w:szCs w:val="30"/>
        </w:rPr>
        <w:t>month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. Transportation may be arranged home. </w:t>
      </w:r>
    </w:p>
    <w:p w14:paraId="1E381C31" w14:textId="59A5C1DE" w:rsidR="00285E72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ncredible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 xml:space="preserve"> Kids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runs Oct-Dec, Jan-Apr, Apr-June, 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9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week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after school program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for kids aged 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>6-11, snack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provided. Mainly benefits</w:t>
      </w:r>
      <w:r w:rsidR="00285E72">
        <w:rPr>
          <w:rFonts w:ascii="Times New Roman" w:eastAsia="Times New Roman" w:hAnsi="Times New Roman" w:cs="Times New Roman"/>
          <w:bCs/>
          <w:sz w:val="30"/>
          <w:szCs w:val="30"/>
        </w:rPr>
        <w:t xml:space="preserve"> kids with behaviour challenge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>s.</w:t>
      </w:r>
    </w:p>
    <w:p w14:paraId="55831E24" w14:textId="77777777" w:rsidR="00F70070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>Youth programs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free 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>sport night at Moffat on Friday nights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(already in progress), 6:30-8pm</w:t>
      </w:r>
      <w:r w:rsidR="0022726E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032F9D63" w14:textId="3B622D8E" w:rsidR="0022726E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-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Youth drop in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program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- video games et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c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. Tuesdays 3-5pm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ages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14-18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(200 Christopher Dr.);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 xml:space="preserve"> Thursdays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6-8pm, ages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0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 xml:space="preserve">-13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(1-241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 xml:space="preserve">Southwood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Dr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)</w:t>
      </w:r>
    </w:p>
    <w:p w14:paraId="341AC002" w14:textId="5412C9FA" w:rsidR="0039507B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Lead program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a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ge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s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12-1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6, MWF in November, 4-6pm, $75 (200 Christopher Dr.)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 xml:space="preserve">. Certification program to teach leadership. </w:t>
      </w:r>
    </w:p>
    <w:p w14:paraId="5CF29EAB" w14:textId="1E4CEF28" w:rsidR="0039507B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>Adult programs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9507B">
        <w:rPr>
          <w:rFonts w:ascii="Times New Roman" w:eastAsia="Times New Roman" w:hAnsi="Times New Roman" w:cs="Times New Roman"/>
          <w:bCs/>
          <w:sz w:val="30"/>
          <w:szCs w:val="30"/>
        </w:rPr>
        <w:t xml:space="preserve">- Peer health and Nutrition program 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$6/week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, Fri 1-2:30pm (need to register before attending)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. You may take home the food prepared. Child care provided during session.</w:t>
      </w:r>
    </w:p>
    <w:p w14:paraId="22B218FA" w14:textId="290C08CE" w:rsidR="00BF32A1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Yoga classes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- Tuesday 7-8pm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- $45 for 10 weeks or $6 drop-in. Thursdays are more directed to women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7-8pm, $45/10 </w:t>
      </w:r>
      <w:proofErr w:type="spellStart"/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>wks</w:t>
      </w:r>
      <w:proofErr w:type="spellEnd"/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>, $6/drop-in (both sessions are held at 200 Christopher Dr.)</w:t>
      </w:r>
      <w:r w:rsidR="00BF32A1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C929E5F" w14:textId="05237261" w:rsidR="007B18C5" w:rsidRDefault="00F70070" w:rsidP="00F70070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>December 8</w:t>
      </w:r>
      <w:r w:rsidR="00323378" w:rsidRPr="00323378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>th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 xml:space="preserve"> 9-1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>1a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>m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 xml:space="preserve">- 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>B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>reakfast with Santa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@ 200 Christopher Dr. 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>- pancake breakfast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$5/person, free for kids 2 and under</w:t>
      </w:r>
      <w:r w:rsidR="00323378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210DD6">
        <w:rPr>
          <w:rFonts w:ascii="Times New Roman" w:eastAsia="Times New Roman" w:hAnsi="Times New Roman" w:cs="Times New Roman"/>
          <w:bCs/>
          <w:sz w:val="30"/>
          <w:szCs w:val="30"/>
        </w:rPr>
        <w:t xml:space="preserve"> Need to register.</w:t>
      </w:r>
    </w:p>
    <w:p w14:paraId="76A72B21" w14:textId="33786A75" w:rsidR="00F22E96" w:rsidRPr="007B18C5" w:rsidRDefault="00210DD6" w:rsidP="00210DD6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F22E96">
        <w:rPr>
          <w:rFonts w:ascii="Times New Roman" w:eastAsia="Times New Roman" w:hAnsi="Times New Roman" w:cs="Times New Roman"/>
          <w:sz w:val="28"/>
          <w:szCs w:val="28"/>
          <w:u w:color="000000"/>
        </w:rPr>
        <w:t>Glow program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</w:t>
      </w:r>
      <w:r w:rsidR="00F22E9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F22E9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week program. Flyer to be prepared at a later date. Ages 8-14 girls. </w:t>
      </w:r>
    </w:p>
    <w:p w14:paraId="27F3C623" w14:textId="77777777" w:rsidR="007B18C5" w:rsidRDefault="007B18C5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A05DE1F" w14:textId="03B0D87F" w:rsidR="00935CC2" w:rsidRDefault="001B549A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</w:t>
      </w:r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Barb </w:t>
      </w:r>
      <w:proofErr w:type="spellStart"/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>Hewitson</w:t>
      </w:r>
      <w:proofErr w:type="spellEnd"/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840C1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– 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YMCA</w:t>
      </w:r>
      <w:r w:rsidR="004F6245"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</w:p>
    <w:p w14:paraId="3E05085D" w14:textId="425D19C7" w:rsidR="00A504AA" w:rsidRDefault="00210DD6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>Introduced Ashley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Chaves 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- Assistant supervisor. </w:t>
      </w:r>
    </w:p>
    <w:p w14:paraId="3B808EFF" w14:textId="08B2C5A2" w:rsidR="00F22E96" w:rsidRDefault="00210DD6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>New staff members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have started and are working out well.</w:t>
      </w:r>
    </w:p>
    <w:p w14:paraId="2B32F0BC" w14:textId="35765D6E" w:rsidR="00F22E96" w:rsidRDefault="00210DD6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>YMCA Peace week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>- National YMCA initiative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F22E96">
        <w:rPr>
          <w:rFonts w:ascii="Times New Roman" w:eastAsia="Times New Roman" w:hAnsi="Times New Roman" w:cs="Times New Roman"/>
          <w:sz w:val="30"/>
          <w:szCs w:val="30"/>
          <w:u w:color="000000"/>
        </w:rPr>
        <w:t>- focusing on kindness and support of others and world issues. Teachers have activity books regarding languages and celebrations around the world.</w:t>
      </w:r>
    </w:p>
    <w:p w14:paraId="10A1A595" w14:textId="77777777" w:rsidR="00210DD6" w:rsidRDefault="00210DD6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221DB7">
        <w:rPr>
          <w:rFonts w:ascii="Times New Roman" w:eastAsia="Times New Roman" w:hAnsi="Times New Roman" w:cs="Times New Roman"/>
          <w:sz w:val="30"/>
          <w:szCs w:val="30"/>
          <w:u w:color="000000"/>
        </w:rPr>
        <w:t>University of Waterloo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will be joining the YMCA to conduct a study </w:t>
      </w:r>
      <w:r w:rsidR="00221DB7">
        <w:rPr>
          <w:rFonts w:ascii="Times New Roman" w:eastAsia="Times New Roman" w:hAnsi="Times New Roman" w:cs="Times New Roman"/>
          <w:sz w:val="30"/>
          <w:szCs w:val="30"/>
          <w:u w:color="000000"/>
        </w:rPr>
        <w:t>on social engagement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in the children</w:t>
      </w:r>
      <w:r w:rsidR="00221DB7">
        <w:rPr>
          <w:rFonts w:ascii="Times New Roman" w:eastAsia="Times New Roman" w:hAnsi="Times New Roman" w:cs="Times New Roman"/>
          <w:sz w:val="30"/>
          <w:szCs w:val="30"/>
          <w:u w:color="000000"/>
        </w:rPr>
        <w:t>.</w:t>
      </w:r>
    </w:p>
    <w:p w14:paraId="5716431B" w14:textId="2776B8F0" w:rsidR="00F22E96" w:rsidRDefault="00221DB7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</w:p>
    <w:p w14:paraId="23910552" w14:textId="77777777" w:rsidR="00793D78" w:rsidRDefault="00793D78" w:rsidP="00793D7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Teacher Report: </w:t>
      </w:r>
    </w:p>
    <w:p w14:paraId="05A6CDDD" w14:textId="77777777" w:rsidR="00210DD6" w:rsidRDefault="00210DD6" w:rsidP="00793D78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-not much new to report – clubs are up and running</w:t>
      </w:r>
    </w:p>
    <w:p w14:paraId="7F321F94" w14:textId="62EF7D5B" w:rsidR="00840C11" w:rsidRDefault="00210DD6" w:rsidP="00793D78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lastRenderedPageBreak/>
        <w:t>-</w:t>
      </w:r>
      <w:r w:rsidR="00E613FB">
        <w:rPr>
          <w:rFonts w:ascii="Times New Roman" w:eastAsia="Times New Roman" w:hAnsi="Times New Roman" w:cs="Times New Roman"/>
          <w:sz w:val="30"/>
          <w:szCs w:val="30"/>
          <w:u w:color="000000"/>
        </w:rPr>
        <w:t>Eco club began a</w:t>
      </w:r>
      <w:r w:rsidR="00A427E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  <w:r w:rsidR="00E613FB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garden at front of school. </w:t>
      </w:r>
      <w:r w:rsidR="00A427E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Eco club also started </w:t>
      </w:r>
      <w:r w:rsidR="00E613FB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recycling all markers to </w:t>
      </w:r>
      <w:r w:rsidR="00906A4A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return to </w:t>
      </w:r>
      <w:r w:rsidR="00E613FB">
        <w:rPr>
          <w:rFonts w:ascii="Times New Roman" w:eastAsia="Times New Roman" w:hAnsi="Times New Roman" w:cs="Times New Roman"/>
          <w:sz w:val="30"/>
          <w:szCs w:val="30"/>
          <w:u w:color="000000"/>
        </w:rPr>
        <w:t>Crayola.</w:t>
      </w:r>
      <w:r w:rsidR="008F0C0E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Ashley thinks we may be able to get “new” markers returned to us by doing this – she will let us know if this is the case.</w:t>
      </w:r>
      <w:r w:rsidR="00E613FB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</w:t>
      </w:r>
    </w:p>
    <w:p w14:paraId="04526128" w14:textId="77777777" w:rsidR="00840C11" w:rsidRDefault="00840C11" w:rsidP="00840C11">
      <w:pPr>
        <w:pStyle w:val="Body"/>
        <w:spacing w:after="200"/>
        <w:ind w:left="72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3E663CE2" w14:textId="239F4DAF" w:rsidR="00FB60FD" w:rsidRDefault="004F6245" w:rsidP="003142A2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</w:t>
      </w:r>
      <w:r w:rsidR="00A87AB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</w:t>
      </w:r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>Becca</w:t>
      </w:r>
      <w:r w:rsidR="00A87AB5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</w:p>
    <w:p w14:paraId="3173FBDB" w14:textId="0225A849" w:rsidR="008F0C0E" w:rsidRDefault="008F0C0E" w:rsidP="003142A2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-we discussed the proposed budget for the 2018-2019 school year</w:t>
      </w:r>
    </w:p>
    <w:p w14:paraId="77E64766" w14:textId="2200A0A0" w:rsidR="008F0C0E" w:rsidRDefault="008F0C0E" w:rsidP="003142A2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-our opening balance is still to be specifically determined (this is dictated by the Board, hence the reason we are still waiting). We believe it’s somewhere in the area of $6000 – a fairly significant carry-over from last year.</w:t>
      </w:r>
    </w:p>
    <w:p w14:paraId="0D1ED805" w14:textId="54F898AD" w:rsidR="008F0C0E" w:rsidRDefault="008F0C0E" w:rsidP="003142A2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-a few things to note:</w:t>
      </w:r>
    </w:p>
    <w:p w14:paraId="6006165D" w14:textId="01453DCF" w:rsidR="008F0C0E" w:rsidRDefault="008F0C0E" w:rsidP="008F0C0E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-we will be in receipt of some PRO Grant (Parent Reaching Out Grant) funds that have been uncollected for two years – this will bring in $2000</w:t>
      </w:r>
    </w:p>
    <w:p w14:paraId="5860D443" w14:textId="021D8D94" w:rsidR="008F0C0E" w:rsidRDefault="008F0C0E" w:rsidP="008F0C0E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-we have to replace all the gift wrap for our Holiday Gift Store this year, as our storage room had a mice problem over the summer (eek!) – therefore our overall profit from the Gift Store will most likely be slightly less than previous years</w:t>
      </w:r>
    </w:p>
    <w:p w14:paraId="42CD08DC" w14:textId="6E7D6689" w:rsidR="008F0C0E" w:rsidRDefault="008F0C0E" w:rsidP="008F0C0E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-because of our mice problem, we have to purchase new storage containers for our storage room – this is an unexpected expense as well</w:t>
      </w:r>
    </w:p>
    <w:p w14:paraId="5BD375E7" w14:textId="44F24DF9" w:rsidR="008F0C0E" w:rsidRDefault="008F0C0E" w:rsidP="008F0C0E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-Sue suggested that in order to maintain our beautiful playgrounds, we should be prepared to invest </w:t>
      </w:r>
      <w:r w:rsidR="00FB7CD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approx.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$2500/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yr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on maintenance (mulch, fertilizer, tree bags, stone dust for pathways, etc.). Heather will look into what the Board will do, since we are most likely transitioning from a “new” school to a more established school, in the eyes of the Board.</w:t>
      </w:r>
    </w:p>
    <w:p w14:paraId="49EEB5D1" w14:textId="571F426A" w:rsidR="008A427F" w:rsidRDefault="008F0C0E" w:rsidP="00FB7CDF">
      <w:pPr>
        <w:pStyle w:val="Body"/>
        <w:spacing w:after="200"/>
        <w:ind w:left="72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-Sue also recommended purchasing some new trees for the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kindie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area, amounting to perhaps another $2500. This was generally agreed upon</w:t>
      </w:r>
      <w:r w:rsidR="00FB7CD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, to keep with the natural look of the playgrounds.</w:t>
      </w:r>
    </w:p>
    <w:p w14:paraId="6EEF616A" w14:textId="77777777" w:rsidR="00FB7CDF" w:rsidRDefault="00FB7CDF" w:rsidP="00FB7CDF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val="single" w:color="000000"/>
        </w:rPr>
      </w:pPr>
    </w:p>
    <w:p w14:paraId="6F2778DD" w14:textId="77777777" w:rsidR="00FB7CDF" w:rsidRDefault="00FB7CDF" w:rsidP="00FB7CDF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val="single" w:color="000000"/>
        </w:rPr>
      </w:pPr>
    </w:p>
    <w:p w14:paraId="4573A4F3" w14:textId="77777777" w:rsidR="00FB7CDF" w:rsidRDefault="00FB7CDF" w:rsidP="00FB7CDF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  <w:u w:val="single" w:color="000000"/>
        </w:rPr>
      </w:pPr>
    </w:p>
    <w:p w14:paraId="6543BD9D" w14:textId="5854BA15" w:rsidR="00FB7CDF" w:rsidRPr="00FB7CDF" w:rsidRDefault="00FB7CDF" w:rsidP="00FB7CDF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 w:rsidRPr="00FB7CDF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lastRenderedPageBreak/>
        <w:t>Budget Requests</w:t>
      </w:r>
    </w:p>
    <w:p w14:paraId="1592F8FA" w14:textId="4D33490A" w:rsidR="00237E94" w:rsidRDefault="00FB7CDF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Mrs. S (Tanya Saraiva – ECE with Ms. Roberts) has requested a set of 26 Alphabet Starter books as their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kindie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classroom is a new classroom (only 3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kindie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classes last year, 4 this year) - $146.95 – approved</w:t>
      </w:r>
    </w:p>
    <w:p w14:paraId="5AF2A4B4" w14:textId="4A28CC77" w:rsidR="00FB7CDF" w:rsidRDefault="00FB7CDF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Mr. Riddell – requesting more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spheros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for Coding Club, as older ones are starting to die (some will no longer charge) – he requested 3, Council approved 6 @ 69.99/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ea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approved for $500</w:t>
      </w:r>
    </w:p>
    <w:p w14:paraId="58130464" w14:textId="132E6386" w:rsidR="00CF30A6" w:rsidRDefault="00CF30A6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Mr. Riddell – requesting funds for more board games for the Board Game club – approved for $100.</w:t>
      </w:r>
    </w:p>
    <w:p w14:paraId="1A38D75C" w14:textId="6C6E21C9" w:rsidR="00FB7CDF" w:rsidRDefault="00FB7CDF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Mr. Landon – requesting funds for the home reading program (books, incentives)</w:t>
      </w:r>
      <w:r w:rsidR="00111FF9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requested $2500, Heather noted that chocolate bars paid for some home reading items (notably, bags). Therefore, Council approved $2000.</w:t>
      </w:r>
    </w:p>
    <w:p w14:paraId="27B0510C" w14:textId="03C26B11" w:rsidR="00111FF9" w:rsidRDefault="00111FF9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Cuadrado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funds for an extra set of Silver Birch books for the Forest of Reading program – Council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discussed </w:t>
      </w:r>
      <w:proofErr w:type="gramStart"/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possibly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 purchas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ing</w:t>
      </w:r>
      <w:proofErr w:type="gram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two sets, but the last day to order 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has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already passed – approved for 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1 set, at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$108.20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.</w:t>
      </w:r>
    </w:p>
    <w:p w14:paraId="6110A65B" w14:textId="569D4FE0" w:rsidR="00111FF9" w:rsidRDefault="00111FF9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Cuadrado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funds to start a Board Games Lending Library (done informally, using a card system, not through the WRDSB catalogue) – students would be able to check out board games to play at home – approved for $100.</w:t>
      </w:r>
    </w:p>
    <w:p w14:paraId="6C0E2A6D" w14:textId="7CAF6BD7" w:rsidR="00111FF9" w:rsidRDefault="00074E18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Gotsaridis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funds for the grade 7 and 8 international Gauss Math Contest (would benefit 30+ students) - $4.75/person x 30 = $142.50 – approved.</w:t>
      </w:r>
    </w:p>
    <w:p w14:paraId="70C90758" w14:textId="6B70F9A0" w:rsidR="00074E18" w:rsidRDefault="00074E18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Bassford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funds for a new piano bench (our current one is not high or wide enough – approved for $100.</w:t>
      </w:r>
    </w:p>
    <w:p w14:paraId="16119969" w14:textId="4E8FF9DF" w:rsidR="00074E18" w:rsidRDefault="00074E18" w:rsidP="00FB7CDF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Bassford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funds for next level of Piano Basics book – will benefit all students from grades 5-8 – approved for $130</w:t>
      </w:r>
    </w:p>
    <w:p w14:paraId="3918D1BC" w14:textId="77777777" w:rsidR="00074E18" w:rsidRDefault="00074E18" w:rsidP="00074E18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Mrs. G and Mr. O – requesting funding for the grade 8 Ottawa trip – typically Council helps send 1 student every year – approved for $488.16.</w:t>
      </w:r>
    </w:p>
    <w:p w14:paraId="6D540E64" w14:textId="77777777" w:rsidR="00074E18" w:rsidRDefault="00074E18" w:rsidP="00074E18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lastRenderedPageBreak/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Palvetzian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requesting at least 4 games of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Bananagrams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an anagram game that will enhance the language program at Moffat – approved for $120.</w:t>
      </w:r>
    </w:p>
    <w:p w14:paraId="024000DF" w14:textId="77777777" w:rsidR="00CF30A6" w:rsidRDefault="00074E18" w:rsidP="00074E18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Mme. Padilla and the FI teachers – requesting funds to access 18 levels of PDF and video format-leveled French texts – will provide students access to over 500 videos and unlimited streaming for 1 year</w:t>
      </w:r>
      <w:r w:rsidR="00CF30A6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 – approved for all grades 1-6, $350.</w:t>
      </w:r>
    </w:p>
    <w:p w14:paraId="4C0E2CC0" w14:textId="77777777" w:rsidR="00CF30A6" w:rsidRDefault="00CF30A6" w:rsidP="00074E18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 xml:space="preserve">Special Education teachers – requesting funds for various tools – crossover pencil grips, fidget tools, visual therapy strategy games,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theraputty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, Go Talk recorder – approved for $552.75.</w:t>
      </w:r>
    </w:p>
    <w:p w14:paraId="68254E82" w14:textId="17C62EDD" w:rsidR="00074E18" w:rsidRPr="00074E18" w:rsidRDefault="00CF30A6" w:rsidP="00CF30A6">
      <w:pPr>
        <w:pStyle w:val="Body"/>
        <w:spacing w:after="200"/>
        <w:ind w:left="360"/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This brings our grand total to - $4839</w:t>
      </w:r>
      <w:r w:rsidR="0066677B">
        <w:rPr>
          <w:rFonts w:ascii="Times New Roman" w:eastAsia="Times New Roman" w:hAnsi="Times New Roman" w:cs="Times New Roman"/>
          <w:bCs/>
          <w:iCs/>
          <w:sz w:val="30"/>
          <w:szCs w:val="30"/>
          <w:u w:color="000000"/>
        </w:rPr>
        <w:t>.</w:t>
      </w:r>
      <w:bookmarkStart w:id="0" w:name="_GoBack"/>
      <w:bookmarkEnd w:id="0"/>
    </w:p>
    <w:p w14:paraId="56E92D33" w14:textId="77777777" w:rsidR="00DA0F58" w:rsidRDefault="00DA0F5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6283746F" w14:textId="19D68CED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NEW BUSINESS:</w:t>
      </w:r>
    </w:p>
    <w:p w14:paraId="781055D4" w14:textId="7C868AB5" w:rsidR="00DA0F58" w:rsidRDefault="00DA0F58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TASAM – Sue/Heather</w:t>
      </w:r>
      <w:r w:rsidR="00CF3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 </w:t>
      </w:r>
      <w:r w:rsidR="00C22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- </w:t>
      </w:r>
      <w:r w:rsidR="00C220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students had the opportunity to learn about inner light, feelings, art projects dealing with emotions and coping. </w:t>
      </w:r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>Some of the activities included y</w:t>
      </w:r>
      <w:r w:rsidR="00C2203A">
        <w:rPr>
          <w:rFonts w:ascii="Times New Roman" w:eastAsia="Times New Roman" w:hAnsi="Times New Roman" w:cs="Times New Roman"/>
          <w:bCs/>
          <w:iCs/>
          <w:sz w:val="28"/>
          <w:szCs w:val="28"/>
        </w:rPr>
        <w:t>oga</w:t>
      </w:r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dramatic presentations, </w:t>
      </w:r>
      <w:proofErr w:type="spellStart"/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>storytime</w:t>
      </w:r>
      <w:proofErr w:type="spellEnd"/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>, and crafting worry dolls</w:t>
      </w:r>
      <w:r w:rsidR="00C2203A">
        <w:rPr>
          <w:rFonts w:ascii="Times New Roman" w:eastAsia="Times New Roman" w:hAnsi="Times New Roman" w:cs="Times New Roman"/>
          <w:bCs/>
          <w:iCs/>
          <w:sz w:val="28"/>
          <w:szCs w:val="28"/>
        </w:rPr>
        <w:t>. Parent night at Moffat as well</w:t>
      </w:r>
      <w:r w:rsidR="00F61C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was </w:t>
      </w:r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very </w:t>
      </w:r>
      <w:r w:rsidR="00F61C90">
        <w:rPr>
          <w:rFonts w:ascii="Times New Roman" w:eastAsia="Times New Roman" w:hAnsi="Times New Roman" w:cs="Times New Roman"/>
          <w:bCs/>
          <w:iCs/>
          <w:sz w:val="28"/>
          <w:szCs w:val="28"/>
        </w:rPr>
        <w:t>beneficial for parents</w:t>
      </w:r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(approx. 30 parents attended)</w:t>
      </w:r>
      <w:r w:rsidR="00F61C9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931C920" w14:textId="14C3F618" w:rsidR="00C532A8" w:rsidRPr="004F6245" w:rsidRDefault="00A87AB5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Scholastic Book Fair (Nov. 1</w:t>
      </w:r>
      <w:r w:rsid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-1</w:t>
      </w:r>
      <w:r w:rsid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) </w:t>
      </w:r>
      <w:r w:rsidR="008845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 </w:t>
      </w:r>
      <w:r w:rsidR="00DA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Adriana/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>Becca</w:t>
      </w:r>
      <w:r w:rsidR="00884517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 </w:t>
      </w:r>
      <w:r w:rsidR="00FB60FD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–</w:t>
      </w:r>
      <w:r w:rsidR="00884517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 </w:t>
      </w:r>
      <w:r w:rsidR="00F61C90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 xml:space="preserve">many students are purchasing books. </w:t>
      </w:r>
      <w:r w:rsidR="00CF30A6"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We are aiming to make around the same amount as last year.</w:t>
      </w:r>
    </w:p>
    <w:p w14:paraId="46B38EC7" w14:textId="589568FC" w:rsidR="00935CC2" w:rsidRPr="007B18C5" w:rsidRDefault="00A87AB5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Holiday Gift Store (Dec. 1</w:t>
      </w:r>
      <w:r w:rsidR="00DA0F58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-1</w:t>
      </w:r>
      <w:r w:rsidR="00DA0F58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) </w:t>
      </w:r>
      <w:r w:rsidR="0088451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Becca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047EA2">
        <w:rPr>
          <w:rFonts w:ascii="Times New Roman" w:eastAsia="Times New Roman" w:hAnsi="Times New Roman" w:cs="Times New Roman"/>
          <w:sz w:val="28"/>
          <w:szCs w:val="28"/>
          <w:u w:color="000000"/>
        </w:rPr>
        <w:t>–</w:t>
      </w:r>
      <w:r w:rsidR="0088451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F61C90">
        <w:rPr>
          <w:rFonts w:ascii="Times New Roman" w:eastAsia="Times New Roman" w:hAnsi="Times New Roman" w:cs="Times New Roman"/>
          <w:sz w:val="28"/>
          <w:szCs w:val="28"/>
          <w:u w:color="000000"/>
        </w:rPr>
        <w:t>donations are currently be</w:t>
      </w:r>
      <w:r w:rsidR="00CF30A6">
        <w:rPr>
          <w:rFonts w:ascii="Times New Roman" w:eastAsia="Times New Roman" w:hAnsi="Times New Roman" w:cs="Times New Roman"/>
          <w:sz w:val="28"/>
          <w:szCs w:val="28"/>
          <w:u w:color="000000"/>
        </w:rPr>
        <w:t>ing</w:t>
      </w:r>
      <w:r w:rsidR="00F61C9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brought in. Gift store will take place on the stage in the gym</w:t>
      </w:r>
      <w:r w:rsidR="00CF30A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this year.</w:t>
      </w:r>
      <w:r w:rsidR="00F61C9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00514DFC" w14:textId="76E979B0" w:rsidR="007B18C5" w:rsidRDefault="00A87AB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Other New Business</w:t>
      </w:r>
      <w:r w:rsidR="00CF30A6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="00154903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154903">
        <w:rPr>
          <w:rFonts w:ascii="Times New Roman" w:eastAsia="Times New Roman" w:hAnsi="Times New Roman" w:cs="Times New Roman"/>
          <w:sz w:val="28"/>
          <w:szCs w:val="28"/>
        </w:rPr>
        <w:t xml:space="preserve">No Council meeting for December. </w:t>
      </w:r>
    </w:p>
    <w:p w14:paraId="614AC8CB" w14:textId="77777777" w:rsidR="00C2203A" w:rsidRPr="00C2203A" w:rsidRDefault="00C2203A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lang w:val="fr-FR"/>
        </w:rPr>
      </w:pPr>
    </w:p>
    <w:p w14:paraId="5B2753DC" w14:textId="77777777" w:rsidR="00CF30A6" w:rsidRDefault="004F6245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Mr</w:t>
      </w:r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s. </w:t>
      </w:r>
      <w:proofErr w:type="spellStart"/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Kruis</w:t>
      </w:r>
      <w:proofErr w:type="spellEnd"/>
      <w:r w:rsidR="00A87AB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53D10530" w14:textId="2F45B3BB" w:rsidR="00935CC2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</w:rPr>
      </w:pPr>
      <w:r>
        <w:rPr>
          <w:rFonts w:ascii="Times New Roman" w:eastAsia="Cambria" w:hAnsi="Times New Roman" w:cs="Times New Roman"/>
          <w:bCs/>
          <w:sz w:val="30"/>
          <w:szCs w:val="30"/>
        </w:rPr>
        <w:t>-</w:t>
      </w:r>
      <w:r w:rsidR="00154903">
        <w:rPr>
          <w:rFonts w:ascii="Times New Roman" w:eastAsia="Cambria" w:hAnsi="Times New Roman" w:cs="Times New Roman"/>
          <w:bCs/>
          <w:sz w:val="30"/>
          <w:szCs w:val="30"/>
        </w:rPr>
        <w:t>Progress report</w:t>
      </w:r>
      <w:r>
        <w:rPr>
          <w:rFonts w:ascii="Times New Roman" w:eastAsia="Cambria" w:hAnsi="Times New Roman" w:cs="Times New Roman"/>
          <w:bCs/>
          <w:sz w:val="30"/>
          <w:szCs w:val="30"/>
        </w:rPr>
        <w:t>s</w:t>
      </w:r>
      <w:r w:rsidR="00154903">
        <w:rPr>
          <w:rFonts w:ascii="Times New Roman" w:eastAsia="Cambria" w:hAnsi="Times New Roman" w:cs="Times New Roman"/>
          <w:bCs/>
          <w:sz w:val="30"/>
          <w:szCs w:val="30"/>
        </w:rPr>
        <w:t xml:space="preserve"> went out this week. PD. Day this Friday</w:t>
      </w:r>
      <w:r>
        <w:rPr>
          <w:rFonts w:ascii="Times New Roman" w:eastAsia="Cambria" w:hAnsi="Times New Roman" w:cs="Times New Roman"/>
          <w:bCs/>
          <w:sz w:val="30"/>
          <w:szCs w:val="30"/>
        </w:rPr>
        <w:t xml:space="preserve"> (Nov. 16)</w:t>
      </w:r>
      <w:r w:rsidR="00154903">
        <w:rPr>
          <w:rFonts w:ascii="Times New Roman" w:eastAsia="Cambria" w:hAnsi="Times New Roman" w:cs="Times New Roman"/>
          <w:bCs/>
          <w:sz w:val="30"/>
          <w:szCs w:val="30"/>
        </w:rPr>
        <w:t>, Parent interviews this Thursday and Friday.</w:t>
      </w:r>
    </w:p>
    <w:p w14:paraId="1036FCD6" w14:textId="489FC37C" w:rsidR="00154903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154903">
        <w:rPr>
          <w:rFonts w:ascii="Times New Roman" w:eastAsia="Cambria" w:hAnsi="Times New Roman" w:cs="Times New Roman"/>
          <w:bCs/>
          <w:sz w:val="28"/>
          <w:szCs w:val="28"/>
        </w:rPr>
        <w:t>Ms. McKenna will be going on maternity leave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soon, as will Mme. Dyck in the new year. Both positions will be posted. </w:t>
      </w:r>
    </w:p>
    <w:p w14:paraId="01BDAB0A" w14:textId="7D3ED756" w:rsidR="00154903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-</w:t>
      </w:r>
      <w:r w:rsidR="00154903">
        <w:rPr>
          <w:rFonts w:ascii="Times New Roman" w:eastAsia="Cambria" w:hAnsi="Times New Roman" w:cs="Times New Roman"/>
          <w:bCs/>
          <w:sz w:val="28"/>
          <w:szCs w:val="28"/>
        </w:rPr>
        <w:t xml:space="preserve">Reviewing chocolate bar funds and how to share/spend the funds. </w:t>
      </w:r>
    </w:p>
    <w:p w14:paraId="0C786258" w14:textId="6ED7FE11" w:rsidR="00EF7596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EF7596">
        <w:rPr>
          <w:rFonts w:ascii="Times New Roman" w:eastAsia="Cambria" w:hAnsi="Times New Roman" w:cs="Times New Roman"/>
          <w:bCs/>
          <w:sz w:val="28"/>
          <w:szCs w:val="28"/>
        </w:rPr>
        <w:t xml:space="preserve">Holiday concert in discussion. No set date yet. The concert would be during the day. </w:t>
      </w:r>
    </w:p>
    <w:p w14:paraId="463814D4" w14:textId="21CA94D6" w:rsidR="00C84AFC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C84AFC">
        <w:rPr>
          <w:rFonts w:ascii="Times New Roman" w:eastAsia="Cambria" w:hAnsi="Times New Roman" w:cs="Times New Roman"/>
          <w:bCs/>
          <w:sz w:val="28"/>
          <w:szCs w:val="28"/>
        </w:rPr>
        <w:t>Primary teachers have received ‘dream box’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accounts – benefits grades 2-3</w:t>
      </w:r>
      <w:r w:rsidR="00C84AFC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</w:p>
    <w:p w14:paraId="68F41833" w14:textId="6E393F8D" w:rsidR="00F26432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F26432">
        <w:rPr>
          <w:rFonts w:ascii="Times New Roman" w:eastAsia="Cambria" w:hAnsi="Times New Roman" w:cs="Times New Roman"/>
          <w:bCs/>
          <w:sz w:val="28"/>
          <w:szCs w:val="28"/>
        </w:rPr>
        <w:t xml:space="preserve">School passed health and safety audit. Working </w:t>
      </w:r>
      <w:r>
        <w:rPr>
          <w:rFonts w:ascii="Times New Roman" w:eastAsia="Cambria" w:hAnsi="Times New Roman" w:cs="Times New Roman"/>
          <w:bCs/>
          <w:sz w:val="28"/>
          <w:szCs w:val="28"/>
        </w:rPr>
        <w:t>to</w:t>
      </w:r>
      <w:r w:rsidR="00F26432">
        <w:rPr>
          <w:rFonts w:ascii="Times New Roman" w:eastAsia="Cambria" w:hAnsi="Times New Roman" w:cs="Times New Roman"/>
          <w:bCs/>
          <w:sz w:val="28"/>
          <w:szCs w:val="28"/>
        </w:rPr>
        <w:t xml:space="preserve"> ensur</w:t>
      </w:r>
      <w:r>
        <w:rPr>
          <w:rFonts w:ascii="Times New Roman" w:eastAsia="Cambria" w:hAnsi="Times New Roman" w:cs="Times New Roman"/>
          <w:bCs/>
          <w:sz w:val="28"/>
          <w:szCs w:val="28"/>
        </w:rPr>
        <w:t>e</w:t>
      </w:r>
      <w:r w:rsidR="00F26432">
        <w:rPr>
          <w:rFonts w:ascii="Times New Roman" w:eastAsia="Cambria" w:hAnsi="Times New Roman" w:cs="Times New Roman"/>
          <w:bCs/>
          <w:sz w:val="28"/>
          <w:szCs w:val="28"/>
        </w:rPr>
        <w:t xml:space="preserve"> Moffat is ‘scent free’.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F26432">
        <w:rPr>
          <w:rFonts w:ascii="Times New Roman" w:eastAsia="Cambria" w:hAnsi="Times New Roman" w:cs="Times New Roman"/>
          <w:bCs/>
          <w:sz w:val="28"/>
          <w:szCs w:val="28"/>
        </w:rPr>
        <w:t xml:space="preserve">School was asked to ensure that fire pole stations are clear. </w:t>
      </w:r>
    </w:p>
    <w:p w14:paraId="0EE1E072" w14:textId="3ECA864E" w:rsidR="00F26432" w:rsidRPr="00154903" w:rsidRDefault="00CF30A6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2B6ECE">
        <w:rPr>
          <w:rFonts w:ascii="Times New Roman" w:eastAsia="Cambria" w:hAnsi="Times New Roman" w:cs="Times New Roman"/>
          <w:bCs/>
          <w:sz w:val="28"/>
          <w:szCs w:val="28"/>
        </w:rPr>
        <w:t xml:space="preserve">Traffic flow meeting is this Wednesday, November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21 </w:t>
      </w:r>
      <w:r w:rsidR="002B6ECE">
        <w:rPr>
          <w:rFonts w:ascii="Times New Roman" w:eastAsia="Cambria" w:hAnsi="Times New Roman" w:cs="Times New Roman"/>
          <w:bCs/>
          <w:sz w:val="28"/>
          <w:szCs w:val="28"/>
        </w:rPr>
        <w:t>at 9:30am</w:t>
      </w:r>
      <w:r>
        <w:rPr>
          <w:rFonts w:ascii="Times New Roman" w:eastAsia="Cambria" w:hAnsi="Times New Roman" w:cs="Times New Roman"/>
          <w:bCs/>
          <w:sz w:val="28"/>
          <w:szCs w:val="28"/>
        </w:rPr>
        <w:t>;</w:t>
      </w:r>
      <w:r w:rsidR="002B6ECE">
        <w:rPr>
          <w:rFonts w:ascii="Times New Roman" w:eastAsia="Cambria" w:hAnsi="Times New Roman" w:cs="Times New Roman"/>
          <w:bCs/>
          <w:sz w:val="28"/>
          <w:szCs w:val="28"/>
        </w:rPr>
        <w:t xml:space="preserve"> committee is meeting at Moffat. Asked Amy to produce an update regarding parking</w:t>
      </w:r>
      <w:r w:rsidR="009F3108">
        <w:rPr>
          <w:rFonts w:ascii="Times New Roman" w:eastAsia="Cambria" w:hAnsi="Times New Roman" w:cs="Times New Roman"/>
          <w:bCs/>
          <w:sz w:val="28"/>
          <w:szCs w:val="28"/>
        </w:rPr>
        <w:t xml:space="preserve"> in front of the school property.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Will discuss this more at the January meeting.</w:t>
      </w:r>
    </w:p>
    <w:p w14:paraId="1A14A180" w14:textId="77777777" w:rsidR="007B18C5" w:rsidRPr="007B18C5" w:rsidRDefault="007B18C5" w:rsidP="007B18C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</w:p>
    <w:p w14:paraId="541BA6F5" w14:textId="77777777" w:rsidR="00B91CBA" w:rsidRP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  <w:r w:rsidR="00B91CBA"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 xml:space="preserve">  </w:t>
      </w:r>
    </w:p>
    <w:p w14:paraId="531A6ED2" w14:textId="6FA52415" w:rsidR="00C532A8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Month of November – donation collection for the Holiday Gift Store</w:t>
      </w:r>
    </w:p>
    <w:p w14:paraId="2D66277A" w14:textId="29C3EB93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November 1</w:t>
      </w:r>
      <w:r w:rsidR="00DA0F58">
        <w:rPr>
          <w:rFonts w:ascii="Times New Roman" w:eastAsia="Cambria" w:hAnsi="Times New Roman" w:cs="Times New Roman"/>
          <w:sz w:val="28"/>
          <w:szCs w:val="28"/>
          <w:u w:color="000000"/>
        </w:rPr>
        <w:t>5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Scholastic Book Fair</w:t>
      </w:r>
      <w:r w:rsidR="00DA0F58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family extended hours </w:t>
      </w:r>
      <w:r w:rsidR="009849A1">
        <w:rPr>
          <w:rFonts w:ascii="Times New Roman" w:eastAsia="Cambria" w:hAnsi="Times New Roman" w:cs="Times New Roman"/>
          <w:sz w:val="28"/>
          <w:szCs w:val="28"/>
          <w:u w:color="000000"/>
        </w:rPr>
        <w:t>3-6:30pm</w:t>
      </w:r>
    </w:p>
    <w:p w14:paraId="6A936475" w14:textId="67F34245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November 1</w:t>
      </w:r>
      <w:r w:rsidR="009849A1">
        <w:rPr>
          <w:rFonts w:ascii="Times New Roman" w:eastAsia="Cambria" w:hAnsi="Times New Roman" w:cs="Times New Roman"/>
          <w:sz w:val="28"/>
          <w:szCs w:val="28"/>
          <w:u w:color="000000"/>
        </w:rPr>
        <w:t>6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P.A. Day</w:t>
      </w:r>
    </w:p>
    <w:p w14:paraId="2325E62C" w14:textId="5D6B3348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Monday, December 1</w:t>
      </w:r>
      <w:r w:rsidR="009849A1">
        <w:rPr>
          <w:rFonts w:ascii="Times New Roman" w:eastAsia="Cambria" w:hAnsi="Times New Roman" w:cs="Times New Roman"/>
          <w:sz w:val="28"/>
          <w:szCs w:val="28"/>
          <w:u w:color="000000"/>
        </w:rPr>
        <w:t>0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Holiday Gift Store Set-up</w:t>
      </w:r>
    </w:p>
    <w:p w14:paraId="1FFAEE68" w14:textId="50CBA567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Tuesday, December 1</w:t>
      </w:r>
      <w:r w:rsidR="009849A1">
        <w:rPr>
          <w:rFonts w:ascii="Times New Roman" w:eastAsia="Cambria" w:hAnsi="Times New Roman" w:cs="Times New Roman"/>
          <w:sz w:val="28"/>
          <w:szCs w:val="28"/>
          <w:u w:color="000000"/>
        </w:rPr>
        <w:t>1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&amp; Wednesday, December 1</w:t>
      </w:r>
      <w:r w:rsidR="009849A1">
        <w:rPr>
          <w:rFonts w:ascii="Times New Roman" w:eastAsia="Cambria" w:hAnsi="Times New Roman" w:cs="Times New Roman"/>
          <w:sz w:val="28"/>
          <w:szCs w:val="28"/>
          <w:u w:color="000000"/>
        </w:rPr>
        <w:t>2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Holiday Gift Store</w:t>
      </w:r>
    </w:p>
    <w:p w14:paraId="6C2B7C59" w14:textId="5B4E4623" w:rsidR="006060AE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64E58474" w14:textId="60879607" w:rsidR="006060AE" w:rsidRPr="006060AE" w:rsidRDefault="006060AE">
      <w:pPr>
        <w:pStyle w:val="Body"/>
        <w:spacing w:after="200"/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  <w:t>We are still looking for a “social media” helper for Council – someone who is willing to update Facebook and Twitter. Contact Sue if interested.</w:t>
      </w:r>
    </w:p>
    <w:p w14:paraId="7C0B6BD9" w14:textId="77777777" w:rsidR="006060AE" w:rsidRPr="004F6245" w:rsidRDefault="006060AE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508B093E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6060AE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274607">
        <w:rPr>
          <w:rFonts w:ascii="Times New Roman" w:eastAsia="Cambria" w:hAnsi="Times New Roman" w:cs="Times New Roman"/>
          <w:sz w:val="28"/>
          <w:szCs w:val="28"/>
          <w:u w:color="000000"/>
        </w:rPr>
        <w:t>8:20pm (thanks for everyone’s patience!)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52A919C8" w14:textId="55392C69" w:rsidR="006060AE" w:rsidRPr="006060AE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2CDC12AB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9849A1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Wed. </w:t>
      </w:r>
      <w:r w:rsidR="006A6220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Jan. 9, 201</w:t>
      </w:r>
      <w:r w:rsidR="009849A1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9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lastRenderedPageBreak/>
        <w:t>Follow us on TWITTER: Moffat Creek Council @</w:t>
      </w:r>
      <w:proofErr w:type="spellStart"/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MoffatCouncil</w:t>
      </w:r>
      <w:proofErr w:type="spellEnd"/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C01D" w14:textId="77777777" w:rsidR="0026332A" w:rsidRDefault="0026332A">
      <w:r>
        <w:separator/>
      </w:r>
    </w:p>
  </w:endnote>
  <w:endnote w:type="continuationSeparator" w:id="0">
    <w:p w14:paraId="2361586E" w14:textId="77777777" w:rsidR="0026332A" w:rsidRDefault="002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F16B" w14:textId="77777777" w:rsidR="0026332A" w:rsidRDefault="0026332A">
      <w:r>
        <w:separator/>
      </w:r>
    </w:p>
  </w:footnote>
  <w:footnote w:type="continuationSeparator" w:id="0">
    <w:p w14:paraId="3FC60E6D" w14:textId="77777777" w:rsidR="0026332A" w:rsidRDefault="0026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6D50CC"/>
    <w:multiLevelType w:val="hybridMultilevel"/>
    <w:tmpl w:val="FAB811B6"/>
    <w:numStyleLink w:val="Bullet"/>
  </w:abstractNum>
  <w:abstractNum w:abstractNumId="4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BA5"/>
    <w:multiLevelType w:val="hybridMultilevel"/>
    <w:tmpl w:val="E8687C3E"/>
    <w:numStyleLink w:val="Lettered"/>
  </w:abstractNum>
  <w:abstractNum w:abstractNumId="8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DF2"/>
    <w:multiLevelType w:val="hybridMultilevel"/>
    <w:tmpl w:val="3FE0E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lvl w:ilvl="0" w:tplc="DE2CF1EA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5E4937A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8BA7296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46CF6B6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CA88C42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DCA8ABA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3644C5E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76CBAEA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30A93DC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7"/>
    <w:lvlOverride w:ilvl="0">
      <w:startOverride w:val="1"/>
      <w:lvl w:ilvl="0" w:tplc="474216E4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DC734E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327E24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E2784E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3C038A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C8F2C6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2C38C6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F04ACE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E00662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4243A"/>
    <w:rsid w:val="00047EA2"/>
    <w:rsid w:val="00074E18"/>
    <w:rsid w:val="000F490C"/>
    <w:rsid w:val="00111FF9"/>
    <w:rsid w:val="00154903"/>
    <w:rsid w:val="00162862"/>
    <w:rsid w:val="001B21F2"/>
    <w:rsid w:val="001B549A"/>
    <w:rsid w:val="00210DD6"/>
    <w:rsid w:val="00221DB7"/>
    <w:rsid w:val="0022726E"/>
    <w:rsid w:val="00230FC4"/>
    <w:rsid w:val="00237E94"/>
    <w:rsid w:val="0026332A"/>
    <w:rsid w:val="00274607"/>
    <w:rsid w:val="00285E72"/>
    <w:rsid w:val="002B6ECE"/>
    <w:rsid w:val="003142A2"/>
    <w:rsid w:val="00323378"/>
    <w:rsid w:val="0039507B"/>
    <w:rsid w:val="003A6511"/>
    <w:rsid w:val="004353B9"/>
    <w:rsid w:val="00480862"/>
    <w:rsid w:val="004F6245"/>
    <w:rsid w:val="005111AD"/>
    <w:rsid w:val="005B134B"/>
    <w:rsid w:val="005D4BCD"/>
    <w:rsid w:val="005F2E8A"/>
    <w:rsid w:val="006060AE"/>
    <w:rsid w:val="00665147"/>
    <w:rsid w:val="0066677B"/>
    <w:rsid w:val="006A6220"/>
    <w:rsid w:val="006D0436"/>
    <w:rsid w:val="00726DEB"/>
    <w:rsid w:val="007413E8"/>
    <w:rsid w:val="0077057A"/>
    <w:rsid w:val="00793D78"/>
    <w:rsid w:val="007B18C5"/>
    <w:rsid w:val="00840C11"/>
    <w:rsid w:val="00884517"/>
    <w:rsid w:val="008A1C65"/>
    <w:rsid w:val="008A427F"/>
    <w:rsid w:val="008A7E7B"/>
    <w:rsid w:val="008B494C"/>
    <w:rsid w:val="008F0C0E"/>
    <w:rsid w:val="008F6A7D"/>
    <w:rsid w:val="00900396"/>
    <w:rsid w:val="00906A4A"/>
    <w:rsid w:val="00935CC2"/>
    <w:rsid w:val="00972F0A"/>
    <w:rsid w:val="00973C29"/>
    <w:rsid w:val="009849A1"/>
    <w:rsid w:val="009F3108"/>
    <w:rsid w:val="00A37B3B"/>
    <w:rsid w:val="00A427E6"/>
    <w:rsid w:val="00A504AA"/>
    <w:rsid w:val="00A87AB5"/>
    <w:rsid w:val="00AC0393"/>
    <w:rsid w:val="00AD66DF"/>
    <w:rsid w:val="00AE5503"/>
    <w:rsid w:val="00B35303"/>
    <w:rsid w:val="00B91CBA"/>
    <w:rsid w:val="00BE32C9"/>
    <w:rsid w:val="00BF32A1"/>
    <w:rsid w:val="00C2203A"/>
    <w:rsid w:val="00C532A8"/>
    <w:rsid w:val="00C84AFC"/>
    <w:rsid w:val="00CF30A6"/>
    <w:rsid w:val="00D001D1"/>
    <w:rsid w:val="00D278CE"/>
    <w:rsid w:val="00D52679"/>
    <w:rsid w:val="00DA0F58"/>
    <w:rsid w:val="00E47CF7"/>
    <w:rsid w:val="00E613FB"/>
    <w:rsid w:val="00E6487E"/>
    <w:rsid w:val="00EF7596"/>
    <w:rsid w:val="00F17FFB"/>
    <w:rsid w:val="00F22E96"/>
    <w:rsid w:val="00F26432"/>
    <w:rsid w:val="00F61C90"/>
    <w:rsid w:val="00F70070"/>
    <w:rsid w:val="00F81773"/>
    <w:rsid w:val="00F83CA3"/>
    <w:rsid w:val="00FB4122"/>
    <w:rsid w:val="00FB60FD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0822629B-0FB1-4CF5-AA76-DB595CF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26</cp:revision>
  <dcterms:created xsi:type="dcterms:W3CDTF">2018-11-14T22:58:00Z</dcterms:created>
  <dcterms:modified xsi:type="dcterms:W3CDTF">2018-11-21T18:26:00Z</dcterms:modified>
</cp:coreProperties>
</file>