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57" w:rsidRDefault="00DB1603">
      <w:r>
        <w:rPr>
          <w:noProof/>
        </w:rPr>
        <mc:AlternateContent>
          <mc:Choice Requires="wps">
            <w:drawing>
              <wp:anchor distT="0" distB="0" distL="91440" distR="91440" simplePos="0" relativeHeight="251659264" behindDoc="0" locked="0" layoutInCell="1" allowOverlap="1" wp14:anchorId="0269709E" wp14:editId="2211FD8B">
                <wp:simplePos x="0" y="0"/>
                <wp:positionH relativeFrom="margin">
                  <wp:align>right</wp:align>
                </wp:positionH>
                <wp:positionV relativeFrom="margin">
                  <wp:align>top</wp:align>
                </wp:positionV>
                <wp:extent cx="1468755" cy="306705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468755" cy="3067050"/>
                        </a:xfrm>
                        <a:prstGeom prst="rect">
                          <a:avLst/>
                        </a:prstGeom>
                        <a:noFill/>
                        <a:ln w="6350">
                          <a:noFill/>
                        </a:ln>
                        <a:effectLst/>
                      </wps:spPr>
                      <wps:txbx>
                        <w:txbxContent>
                          <w:p w:rsidR="00DB1603" w:rsidRPr="00DB1603" w:rsidRDefault="00DB1603" w:rsidP="00DB1603">
                            <w:pPr>
                              <w:pStyle w:val="Quote"/>
                              <w:pBdr>
                                <w:top w:val="single" w:sz="48" w:space="8" w:color="4F81BD" w:themeColor="accent1"/>
                                <w:bottom w:val="single" w:sz="48" w:space="8" w:color="4F81BD" w:themeColor="accent1"/>
                              </w:pBdr>
                              <w:spacing w:line="300" w:lineRule="auto"/>
                              <w:jc w:val="center"/>
                              <w:rPr>
                                <w:color w:val="4F81BD" w:themeColor="accent1"/>
                                <w:sz w:val="28"/>
                              </w:rPr>
                            </w:pPr>
                            <w:proofErr w:type="spellStart"/>
                            <w:r w:rsidRPr="00DB1603">
                              <w:rPr>
                                <w:color w:val="4F81BD" w:themeColor="accent1"/>
                                <w:sz w:val="28"/>
                              </w:rPr>
                              <w:t>Zehrs</w:t>
                            </w:r>
                            <w:proofErr w:type="spellEnd"/>
                            <w:r w:rsidRPr="00DB1603">
                              <w:rPr>
                                <w:color w:val="4F81BD" w:themeColor="accent1"/>
                                <w:sz w:val="28"/>
                              </w:rPr>
                              <w:t xml:space="preserve"> Raise </w:t>
                            </w:r>
                            <w:proofErr w:type="gramStart"/>
                            <w:r w:rsidRPr="00DB1603">
                              <w:rPr>
                                <w:color w:val="4F81BD" w:themeColor="accent1"/>
                                <w:sz w:val="28"/>
                              </w:rPr>
                              <w:t>A</w:t>
                            </w:r>
                            <w:proofErr w:type="gramEnd"/>
                            <w:r w:rsidRPr="00DB1603">
                              <w:rPr>
                                <w:color w:val="4F81BD" w:themeColor="accent1"/>
                                <w:sz w:val="28"/>
                              </w:rPr>
                              <w:t xml:space="preserve"> Food Lover Day</w:t>
                            </w:r>
                          </w:p>
                          <w:p w:rsidR="00DB1603" w:rsidRPr="00DB1603" w:rsidRDefault="00DB1603" w:rsidP="00DB1603">
                            <w:pPr>
                              <w:jc w:val="center"/>
                              <w:rPr>
                                <w:sz w:val="28"/>
                                <w:lang w:eastAsia="ja-JP"/>
                              </w:rPr>
                            </w:pPr>
                            <w:r w:rsidRPr="00DB1603">
                              <w:rPr>
                                <w:sz w:val="28"/>
                                <w:lang w:eastAsia="ja-JP"/>
                              </w:rPr>
                              <w:t>January 15</w:t>
                            </w:r>
                            <w:r w:rsidRPr="00DB1603">
                              <w:rPr>
                                <w:sz w:val="28"/>
                                <w:vertAlign w:val="superscript"/>
                                <w:lang w:eastAsia="ja-JP"/>
                              </w:rPr>
                              <w:t>th</w:t>
                            </w:r>
                            <w:r w:rsidRPr="00DB1603">
                              <w:rPr>
                                <w:sz w:val="28"/>
                                <w:lang w:eastAsia="ja-JP"/>
                              </w:rPr>
                              <w:t>, 2019</w:t>
                            </w:r>
                          </w:p>
                          <w:p w:rsidR="00DB1603" w:rsidRPr="00DB1603" w:rsidRDefault="00DB1603" w:rsidP="00DB1603">
                            <w:pPr>
                              <w:jc w:val="center"/>
                              <w:rPr>
                                <w:sz w:val="28"/>
                                <w:lang w:eastAsia="ja-JP"/>
                              </w:rPr>
                            </w:pPr>
                            <w:proofErr w:type="spellStart"/>
                            <w:r w:rsidRPr="00DB1603">
                              <w:rPr>
                                <w:sz w:val="28"/>
                                <w:lang w:eastAsia="ja-JP"/>
                              </w:rPr>
                              <w:t>Zehrs</w:t>
                            </w:r>
                            <w:proofErr w:type="spellEnd"/>
                            <w:r w:rsidRPr="00DB1603">
                              <w:rPr>
                                <w:sz w:val="28"/>
                                <w:lang w:eastAsia="ja-JP"/>
                              </w:rPr>
                              <w:t xml:space="preserve"> Pioneer Park is proud to be providing a FREE, healthy lunch to the students of Pioneer Park Public School</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4.45pt;margin-top:0;width:115.65pt;height:241.5pt;z-index:251659264;visibility:visible;mso-wrap-style:square;mso-width-percent:0;mso-height-percent:0;mso-wrap-distance-left:7.2pt;mso-wrap-distance-top:0;mso-wrap-distance-right:7.2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" filled="f" stroked="f" strokeweight=".5pt">
                <v:textbox inset="0,7.2pt,0,7.2pt">
                  <w:txbxContent>
                    <w:p w:rsidR="00DB1603" w:rsidRPr="00DB1603" w:rsidRDefault="00DB1603" w:rsidP="00DB1603">
                      <w:pPr>
                        <w:pStyle w:val="Quote"/>
                        <w:pBdr>
                          <w:top w:val="single" w:sz="48" w:space="8" w:color="4F81BD" w:themeColor="accent1"/>
                          <w:bottom w:val="single" w:sz="48" w:space="8" w:color="4F81BD" w:themeColor="accent1"/>
                        </w:pBdr>
                        <w:spacing w:line="300" w:lineRule="auto"/>
                        <w:jc w:val="center"/>
                        <w:rPr>
                          <w:color w:val="4F81BD" w:themeColor="accent1"/>
                          <w:sz w:val="28"/>
                        </w:rPr>
                      </w:pPr>
                      <w:proofErr w:type="spellStart"/>
                      <w:r w:rsidRPr="00DB1603">
                        <w:rPr>
                          <w:color w:val="4F81BD" w:themeColor="accent1"/>
                          <w:sz w:val="28"/>
                        </w:rPr>
                        <w:t>Zehrs</w:t>
                      </w:r>
                      <w:proofErr w:type="spellEnd"/>
                      <w:r w:rsidRPr="00DB1603">
                        <w:rPr>
                          <w:color w:val="4F81BD" w:themeColor="accent1"/>
                          <w:sz w:val="28"/>
                        </w:rPr>
                        <w:t xml:space="preserve"> Raise </w:t>
                      </w:r>
                      <w:proofErr w:type="gramStart"/>
                      <w:r w:rsidRPr="00DB1603">
                        <w:rPr>
                          <w:color w:val="4F81BD" w:themeColor="accent1"/>
                          <w:sz w:val="28"/>
                        </w:rPr>
                        <w:t>A</w:t>
                      </w:r>
                      <w:proofErr w:type="gramEnd"/>
                      <w:r w:rsidRPr="00DB1603">
                        <w:rPr>
                          <w:color w:val="4F81BD" w:themeColor="accent1"/>
                          <w:sz w:val="28"/>
                        </w:rPr>
                        <w:t xml:space="preserve"> Food Lover Day</w:t>
                      </w:r>
                    </w:p>
                    <w:p w:rsidR="00DB1603" w:rsidRPr="00DB1603" w:rsidRDefault="00DB1603" w:rsidP="00DB1603">
                      <w:pPr>
                        <w:jc w:val="center"/>
                        <w:rPr>
                          <w:sz w:val="28"/>
                          <w:lang w:eastAsia="ja-JP"/>
                        </w:rPr>
                      </w:pPr>
                      <w:r w:rsidRPr="00DB1603">
                        <w:rPr>
                          <w:sz w:val="28"/>
                          <w:lang w:eastAsia="ja-JP"/>
                        </w:rPr>
                        <w:t>January 15</w:t>
                      </w:r>
                      <w:r w:rsidRPr="00DB1603">
                        <w:rPr>
                          <w:sz w:val="28"/>
                          <w:vertAlign w:val="superscript"/>
                          <w:lang w:eastAsia="ja-JP"/>
                        </w:rPr>
                        <w:t>th</w:t>
                      </w:r>
                      <w:r w:rsidRPr="00DB1603">
                        <w:rPr>
                          <w:sz w:val="28"/>
                          <w:lang w:eastAsia="ja-JP"/>
                        </w:rPr>
                        <w:t>, 2019</w:t>
                      </w:r>
                    </w:p>
                    <w:p w:rsidR="00DB1603" w:rsidRPr="00DB1603" w:rsidRDefault="00DB1603" w:rsidP="00DB1603">
                      <w:pPr>
                        <w:jc w:val="center"/>
                        <w:rPr>
                          <w:sz w:val="28"/>
                          <w:lang w:eastAsia="ja-JP"/>
                        </w:rPr>
                      </w:pPr>
                      <w:proofErr w:type="spellStart"/>
                      <w:r w:rsidRPr="00DB1603">
                        <w:rPr>
                          <w:sz w:val="28"/>
                          <w:lang w:eastAsia="ja-JP"/>
                        </w:rPr>
                        <w:t>Zehrs</w:t>
                      </w:r>
                      <w:proofErr w:type="spellEnd"/>
                      <w:r w:rsidRPr="00DB1603">
                        <w:rPr>
                          <w:sz w:val="28"/>
                          <w:lang w:eastAsia="ja-JP"/>
                        </w:rPr>
                        <w:t xml:space="preserve"> Pioneer Park is proud to be providing a FREE, healthy lunch to the students of Pioneer Park Public School</w:t>
                      </w:r>
                    </w:p>
                  </w:txbxContent>
                </v:textbox>
                <w10:wrap type="square" anchorx="margin" anchory="margin"/>
              </v:shape>
            </w:pict>
          </mc:Fallback>
        </mc:AlternateContent>
      </w:r>
      <w:r>
        <w:rPr>
          <w:noProof/>
        </w:rPr>
        <w:drawing>
          <wp:inline distT="0" distB="0" distL="0" distR="0" wp14:anchorId="1075F5C3" wp14:editId="1861FE67">
            <wp:extent cx="5943600" cy="3065085"/>
            <wp:effectExtent l="0" t="0" r="0" b="2540"/>
            <wp:docPr id="1" name="Picture 1" descr="https://lh5.googleusercontent.com/CZxgeD2z4qhqJGQ-211kKp4UHdkER6EUPYOdqCcNyYGHrEdy9wfrExq8X5RoeqKztAY4ZFFED5LkSuwltTSbaVoi64SFKIbJFxbtZXsUo5ozZ1m96sYb7Y03bqAj0KaUfpYJOuFPYx2eCUhl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CZxgeD2z4qhqJGQ-211kKp4UHdkER6EUPYOdqCcNyYGHrEdy9wfrExq8X5RoeqKztAY4ZFFED5LkSuwltTSbaVoi64SFKIbJFxbtZXsUo5ozZ1m96sYb7Y03bqAj0KaUfpYJOuFPYx2eCUhlt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65085"/>
                    </a:xfrm>
                    <a:prstGeom prst="rect">
                      <a:avLst/>
                    </a:prstGeom>
                    <a:noFill/>
                    <a:ln>
                      <a:noFill/>
                    </a:ln>
                  </pic:spPr>
                </pic:pic>
              </a:graphicData>
            </a:graphic>
          </wp:inline>
        </w:drawing>
      </w:r>
    </w:p>
    <w:p w:rsidR="00DB1603" w:rsidRDefault="00DB1603">
      <w:r>
        <w:rPr>
          <w:noProof/>
        </w:rPr>
        <w:drawing>
          <wp:inline distT="0" distB="0" distL="0" distR="0" wp14:anchorId="5F8ED881" wp14:editId="0614BE75">
            <wp:extent cx="1752600" cy="438150"/>
            <wp:effectExtent l="0" t="0" r="0" b="0"/>
            <wp:docPr id="2" name="Picture 2" descr="https://lh6.googleusercontent.com/JOJS3adbvxPhTcGwTy6VcSVufhLlTQ6rjdm7LlyPFWOnd-LuF2gt0Hl_DfBO8RwuI195lXIDocpxc-nd8EK6drl0m1LJ2Lj5DblRjwHErATsv2xZ0E8tIKyv0BiKFRhIqM6MznnZ1o6Kkpy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JOJS3adbvxPhTcGwTy6VcSVufhLlTQ6rjdm7LlyPFWOnd-LuF2gt0Hl_DfBO8RwuI195lXIDocpxc-nd8EK6drl0m1LJ2Lj5DblRjwHErATsv2xZ0E8tIKyv0BiKFRhIqM6MznnZ1o6KkpyS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t>The Raise a Food Lover program helps Canadians and their families develop a love for food.  Whether at home, at school or in the school or in the community, the Raise a Food Lover program encourages children to learn about food, how to cook it, how to eat it and the importance of sharing it and protecting the environment where our food comes from.</w:t>
      </w:r>
    </w:p>
    <w:p w:rsidR="00DB1603" w:rsidRDefault="00DB1603">
      <w:bookmarkStart w:id="0" w:name="_GoBack"/>
      <w:bookmarkEnd w:id="0"/>
    </w:p>
    <w:sectPr w:rsidR="00DB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03"/>
    <w:rsid w:val="00CB3557"/>
    <w:rsid w:val="00DB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03"/>
    <w:rPr>
      <w:rFonts w:ascii="Tahoma" w:hAnsi="Tahoma" w:cs="Tahoma"/>
      <w:sz w:val="16"/>
      <w:szCs w:val="16"/>
    </w:rPr>
  </w:style>
  <w:style w:type="paragraph" w:styleId="Quote">
    <w:name w:val="Quote"/>
    <w:basedOn w:val="Normal"/>
    <w:next w:val="Normal"/>
    <w:link w:val="QuoteChar"/>
    <w:uiPriority w:val="29"/>
    <w:qFormat/>
    <w:rsid w:val="00DB1603"/>
    <w:rPr>
      <w:rFonts w:eastAsiaTheme="minorEastAsia"/>
      <w:i/>
      <w:iCs/>
      <w:color w:val="000000" w:themeColor="text1"/>
      <w:lang w:eastAsia="ja-JP"/>
    </w:rPr>
  </w:style>
  <w:style w:type="character" w:customStyle="1" w:styleId="QuoteChar">
    <w:name w:val="Quote Char"/>
    <w:basedOn w:val="DefaultParagraphFont"/>
    <w:link w:val="Quote"/>
    <w:uiPriority w:val="29"/>
    <w:rsid w:val="00DB1603"/>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03"/>
    <w:rPr>
      <w:rFonts w:ascii="Tahoma" w:hAnsi="Tahoma" w:cs="Tahoma"/>
      <w:sz w:val="16"/>
      <w:szCs w:val="16"/>
    </w:rPr>
  </w:style>
  <w:style w:type="paragraph" w:styleId="Quote">
    <w:name w:val="Quote"/>
    <w:basedOn w:val="Normal"/>
    <w:next w:val="Normal"/>
    <w:link w:val="QuoteChar"/>
    <w:uiPriority w:val="29"/>
    <w:qFormat/>
    <w:rsid w:val="00DB1603"/>
    <w:rPr>
      <w:rFonts w:eastAsiaTheme="minorEastAsia"/>
      <w:i/>
      <w:iCs/>
      <w:color w:val="000000" w:themeColor="text1"/>
      <w:lang w:eastAsia="ja-JP"/>
    </w:rPr>
  </w:style>
  <w:style w:type="character" w:customStyle="1" w:styleId="QuoteChar">
    <w:name w:val="Quote Char"/>
    <w:basedOn w:val="DefaultParagraphFont"/>
    <w:link w:val="Quote"/>
    <w:uiPriority w:val="29"/>
    <w:rsid w:val="00DB1603"/>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Harvey</dc:creator>
  <cp:lastModifiedBy>Krista Harvey</cp:lastModifiedBy>
  <cp:revision>1</cp:revision>
  <dcterms:created xsi:type="dcterms:W3CDTF">2018-12-18T14:52:00Z</dcterms:created>
  <dcterms:modified xsi:type="dcterms:W3CDTF">2018-12-18T15:00:00Z</dcterms:modified>
</cp:coreProperties>
</file>