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44938" w:rsidR="0076687A" w:rsidP="2426D4A5" w:rsidRDefault="004A23F1" w14:paraId="3D8C8CA9" wp14:textId="77777777" wp14:noSpellErr="1">
      <w:pPr>
        <w:jc w:val="center"/>
        <w:rPr>
          <w:b w:val="1"/>
          <w:bCs w:val="1"/>
          <w:sz w:val="32"/>
          <w:szCs w:val="32"/>
        </w:rPr>
      </w:pPr>
      <w:r w:rsidRPr="2426D4A5" w:rsidR="2426D4A5">
        <w:rPr>
          <w:b w:val="1"/>
          <w:bCs w:val="1"/>
          <w:sz w:val="32"/>
          <w:szCs w:val="32"/>
        </w:rPr>
        <w:t>Saginaw School Council Minutes</w:t>
      </w:r>
    </w:p>
    <w:p xmlns:wp14="http://schemas.microsoft.com/office/word/2010/wordml" w:rsidRPr="00444938" w:rsidR="004A23F1" w:rsidP="2426D4A5" w:rsidRDefault="004A23F1" w14:paraId="76233E80" wp14:textId="5A8EA16A" wp14:noSpellErr="1">
      <w:pPr>
        <w:jc w:val="center"/>
        <w:rPr>
          <w:b w:val="1"/>
          <w:bCs w:val="1"/>
          <w:sz w:val="32"/>
          <w:szCs w:val="32"/>
        </w:rPr>
      </w:pPr>
      <w:r w:rsidRPr="2426D4A5" w:rsidR="2426D4A5">
        <w:rPr>
          <w:b w:val="1"/>
          <w:bCs w:val="1"/>
          <w:sz w:val="32"/>
          <w:szCs w:val="32"/>
        </w:rPr>
        <w:t>Octob</w:t>
      </w:r>
      <w:r w:rsidRPr="2426D4A5" w:rsidR="2426D4A5">
        <w:rPr>
          <w:b w:val="1"/>
          <w:bCs w:val="1"/>
          <w:sz w:val="32"/>
          <w:szCs w:val="32"/>
        </w:rPr>
        <w:t>er 2</w:t>
      </w:r>
      <w:r w:rsidRPr="2426D4A5" w:rsidR="2426D4A5">
        <w:rPr>
          <w:b w:val="1"/>
          <w:bCs w:val="1"/>
          <w:sz w:val="32"/>
          <w:szCs w:val="32"/>
        </w:rPr>
        <w:t>4</w:t>
      </w:r>
      <w:r w:rsidRPr="2426D4A5" w:rsidR="2426D4A5">
        <w:rPr>
          <w:b w:val="1"/>
          <w:bCs w:val="1"/>
          <w:sz w:val="32"/>
          <w:szCs w:val="32"/>
        </w:rPr>
        <w:t>, 2016</w:t>
      </w:r>
    </w:p>
    <w:p xmlns:wp14="http://schemas.microsoft.com/office/word/2010/wordml" w:rsidR="004A23F1" w:rsidP="004A23F1" w:rsidRDefault="004A23F1" w14:paraId="7E8DDBEB" wp14:textId="77777777">
      <w:pPr>
        <w:jc w:val="center"/>
        <w:rPr>
          <w:sz w:val="32"/>
          <w:szCs w:val="32"/>
        </w:rPr>
      </w:pPr>
    </w:p>
    <w:p xmlns:wp14="http://schemas.microsoft.com/office/word/2010/wordml" w:rsidR="003974CE" w:rsidP="2426D4A5" w:rsidRDefault="004A23F1" w14:paraId="7680E592" wp14:textId="46F3EE21">
      <w:pPr>
        <w:rPr>
          <w:sz w:val="32"/>
          <w:szCs w:val="32"/>
        </w:rPr>
      </w:pPr>
      <w:r w:rsidRPr="2426D4A5" w:rsidR="2426D4A5">
        <w:rPr>
          <w:b w:val="1"/>
          <w:bCs w:val="1"/>
          <w:sz w:val="32"/>
          <w:szCs w:val="32"/>
        </w:rPr>
        <w:t>Attendees:</w:t>
      </w:r>
      <w:r w:rsidRPr="2426D4A5" w:rsidR="2426D4A5">
        <w:rPr>
          <w:sz w:val="32"/>
          <w:szCs w:val="32"/>
        </w:rPr>
        <w:t xml:space="preserve">  </w:t>
      </w:r>
      <w:r w:rsidRPr="2426D4A5" w:rsidR="2426D4A5">
        <w:rPr>
          <w:sz w:val="32"/>
          <w:szCs w:val="32"/>
        </w:rPr>
        <w:t>Erin Bell,</w:t>
      </w:r>
      <w:r w:rsidRPr="2426D4A5" w:rsidR="2426D4A5">
        <w:rPr>
          <w:sz w:val="32"/>
          <w:szCs w:val="32"/>
        </w:rPr>
        <w:t xml:space="preserve"> </w:t>
      </w:r>
      <w:r w:rsidRPr="2426D4A5" w:rsidR="2426D4A5">
        <w:rPr>
          <w:sz w:val="32"/>
          <w:szCs w:val="32"/>
        </w:rPr>
        <w:t xml:space="preserve">Steve </w:t>
      </w:r>
      <w:proofErr w:type="spellStart"/>
      <w:r w:rsidRPr="2426D4A5" w:rsidR="2426D4A5">
        <w:rPr>
          <w:sz w:val="32"/>
          <w:szCs w:val="32"/>
        </w:rPr>
        <w:t>Hookey</w:t>
      </w:r>
      <w:proofErr w:type="spellEnd"/>
      <w:r w:rsidRPr="2426D4A5" w:rsidR="2426D4A5">
        <w:rPr>
          <w:sz w:val="32"/>
          <w:szCs w:val="32"/>
        </w:rPr>
        <w:t>, Anita McKee,</w:t>
      </w:r>
      <w:r w:rsidRPr="2426D4A5" w:rsidR="2426D4A5">
        <w:rPr>
          <w:sz w:val="32"/>
          <w:szCs w:val="32"/>
        </w:rPr>
        <w:t xml:space="preserve"> </w:t>
      </w:r>
      <w:r w:rsidRPr="2426D4A5" w:rsidR="2426D4A5">
        <w:rPr>
          <w:sz w:val="32"/>
          <w:szCs w:val="32"/>
        </w:rPr>
        <w:t>Angela Haddock,</w:t>
      </w:r>
      <w:r w:rsidRPr="2426D4A5" w:rsidR="2426D4A5">
        <w:rPr>
          <w:sz w:val="32"/>
          <w:szCs w:val="32"/>
        </w:rPr>
        <w:t xml:space="preserve"> </w:t>
      </w:r>
      <w:r w:rsidRPr="2426D4A5" w:rsidR="2426D4A5">
        <w:rPr>
          <w:sz w:val="32"/>
          <w:szCs w:val="32"/>
        </w:rPr>
        <w:t>Deb Hedges</w:t>
      </w:r>
      <w:r w:rsidRPr="2426D4A5" w:rsidR="2426D4A5">
        <w:rPr>
          <w:sz w:val="32"/>
          <w:szCs w:val="32"/>
        </w:rPr>
        <w:t xml:space="preserve">, Kyle </w:t>
      </w:r>
      <w:proofErr w:type="spellStart"/>
      <w:r w:rsidRPr="2426D4A5" w:rsidR="2426D4A5">
        <w:rPr>
          <w:sz w:val="32"/>
          <w:szCs w:val="32"/>
        </w:rPr>
        <w:t>Dearlove</w:t>
      </w:r>
      <w:proofErr w:type="spellEnd"/>
      <w:r w:rsidRPr="2426D4A5" w:rsidR="2426D4A5">
        <w:rPr>
          <w:sz w:val="32"/>
          <w:szCs w:val="32"/>
        </w:rPr>
        <w:t xml:space="preserve">, </w:t>
      </w:r>
      <w:r w:rsidRPr="2426D4A5" w:rsidR="2426D4A5">
        <w:rPr>
          <w:sz w:val="32"/>
          <w:szCs w:val="32"/>
        </w:rPr>
        <w:t xml:space="preserve">Tammy </w:t>
      </w:r>
      <w:proofErr w:type="spellStart"/>
      <w:r w:rsidRPr="2426D4A5" w:rsidR="2426D4A5">
        <w:rPr>
          <w:sz w:val="32"/>
          <w:szCs w:val="32"/>
        </w:rPr>
        <w:t>Pendergast</w:t>
      </w:r>
      <w:proofErr w:type="spellEnd"/>
      <w:r w:rsidRPr="2426D4A5" w:rsidR="2426D4A5">
        <w:rPr>
          <w:sz w:val="32"/>
          <w:szCs w:val="32"/>
        </w:rPr>
        <w:t xml:space="preserve">, </w:t>
      </w:r>
      <w:r w:rsidRPr="2426D4A5" w:rsidR="2426D4A5">
        <w:rPr>
          <w:sz w:val="32"/>
          <w:szCs w:val="32"/>
        </w:rPr>
        <w:t xml:space="preserve"> </w:t>
      </w:r>
      <w:r w:rsidRPr="2426D4A5" w:rsidR="2426D4A5">
        <w:rPr>
          <w:sz w:val="32"/>
          <w:szCs w:val="32"/>
        </w:rPr>
        <w:t xml:space="preserve">Paula Bender, </w:t>
      </w:r>
      <w:r w:rsidRPr="2426D4A5" w:rsidR="2426D4A5">
        <w:rPr>
          <w:sz w:val="32"/>
          <w:szCs w:val="32"/>
        </w:rPr>
        <w:t xml:space="preserve"> </w:t>
      </w:r>
      <w:r w:rsidRPr="2426D4A5" w:rsidR="2426D4A5">
        <w:rPr>
          <w:sz w:val="32"/>
          <w:szCs w:val="32"/>
        </w:rPr>
        <w:t xml:space="preserve">Cynthia </w:t>
      </w:r>
      <w:proofErr w:type="spellStart"/>
      <w:r w:rsidRPr="2426D4A5" w:rsidR="2426D4A5">
        <w:rPr>
          <w:sz w:val="32"/>
          <w:szCs w:val="32"/>
        </w:rPr>
        <w:t>Montanaro</w:t>
      </w:r>
      <w:proofErr w:type="spellEnd"/>
      <w:r w:rsidRPr="2426D4A5" w:rsidR="2426D4A5">
        <w:rPr>
          <w:sz w:val="32"/>
          <w:szCs w:val="32"/>
        </w:rPr>
        <w:t xml:space="preserve">, </w:t>
      </w:r>
      <w:r w:rsidRPr="2426D4A5" w:rsidR="2426D4A5">
        <w:rPr>
          <w:sz w:val="32"/>
          <w:szCs w:val="32"/>
        </w:rPr>
        <w:t xml:space="preserve">Lisa </w:t>
      </w:r>
      <w:proofErr w:type="spellStart"/>
      <w:r w:rsidRPr="2426D4A5" w:rsidR="2426D4A5">
        <w:rPr>
          <w:sz w:val="32"/>
          <w:szCs w:val="32"/>
        </w:rPr>
        <w:t>Glew</w:t>
      </w:r>
      <w:proofErr w:type="spellEnd"/>
      <w:r w:rsidRPr="2426D4A5" w:rsidR="2426D4A5">
        <w:rPr>
          <w:sz w:val="32"/>
          <w:szCs w:val="32"/>
        </w:rPr>
        <w:t xml:space="preserve">, </w:t>
      </w:r>
      <w:r w:rsidRPr="2426D4A5" w:rsidR="2426D4A5">
        <w:rPr>
          <w:sz w:val="32"/>
          <w:szCs w:val="32"/>
        </w:rPr>
        <w:t xml:space="preserve">Kirsten </w:t>
      </w:r>
      <w:proofErr w:type="spellStart"/>
      <w:r w:rsidRPr="2426D4A5" w:rsidR="2426D4A5">
        <w:rPr>
          <w:sz w:val="32"/>
          <w:szCs w:val="32"/>
        </w:rPr>
        <w:t>Lumsden</w:t>
      </w:r>
      <w:proofErr w:type="spellEnd"/>
      <w:r w:rsidRPr="2426D4A5" w:rsidR="2426D4A5">
        <w:rPr>
          <w:sz w:val="32"/>
          <w:szCs w:val="32"/>
        </w:rPr>
        <w:t xml:space="preserve">, </w:t>
      </w:r>
      <w:r w:rsidRPr="2426D4A5" w:rsidR="2426D4A5">
        <w:rPr>
          <w:sz w:val="32"/>
          <w:szCs w:val="32"/>
        </w:rPr>
        <w:t xml:space="preserve">Melanie </w:t>
      </w:r>
      <w:proofErr w:type="spellStart"/>
      <w:r w:rsidRPr="2426D4A5" w:rsidR="2426D4A5">
        <w:rPr>
          <w:sz w:val="32"/>
          <w:szCs w:val="32"/>
        </w:rPr>
        <w:t>Lumsden</w:t>
      </w:r>
      <w:proofErr w:type="spellEnd"/>
      <w:r w:rsidRPr="2426D4A5" w:rsidR="2426D4A5">
        <w:rPr>
          <w:sz w:val="32"/>
          <w:szCs w:val="32"/>
        </w:rPr>
        <w:t xml:space="preserve">, </w:t>
      </w:r>
      <w:r w:rsidRPr="2426D4A5" w:rsidR="2426D4A5">
        <w:rPr>
          <w:sz w:val="32"/>
          <w:szCs w:val="32"/>
        </w:rPr>
        <w:t xml:space="preserve">Rob Seeley, </w:t>
      </w:r>
      <w:r w:rsidRPr="2426D4A5" w:rsidR="2426D4A5">
        <w:rPr>
          <w:sz w:val="32"/>
          <w:szCs w:val="32"/>
        </w:rPr>
        <w:t xml:space="preserve">Andrea </w:t>
      </w:r>
      <w:r w:rsidRPr="2426D4A5" w:rsidR="2426D4A5">
        <w:rPr>
          <w:sz w:val="32"/>
          <w:szCs w:val="32"/>
        </w:rPr>
        <w:t>Shantz</w:t>
      </w:r>
      <w:r w:rsidRPr="2426D4A5" w:rsidR="2426D4A5">
        <w:rPr>
          <w:sz w:val="32"/>
          <w:szCs w:val="32"/>
        </w:rPr>
        <w:t xml:space="preserve">, Jen </w:t>
      </w:r>
      <w:r w:rsidRPr="2426D4A5" w:rsidR="2426D4A5">
        <w:rPr>
          <w:sz w:val="32"/>
          <w:szCs w:val="32"/>
        </w:rPr>
        <w:t>Shantz</w:t>
      </w:r>
      <w:r w:rsidRPr="2426D4A5" w:rsidR="2426D4A5">
        <w:rPr>
          <w:sz w:val="32"/>
          <w:szCs w:val="32"/>
        </w:rPr>
        <w:t>, Jen</w:t>
      </w:r>
      <w:r w:rsidRPr="2426D4A5" w:rsidR="2426D4A5">
        <w:rPr>
          <w:sz w:val="32"/>
          <w:szCs w:val="32"/>
        </w:rPr>
        <w:t xml:space="preserve"> </w:t>
      </w:r>
      <w:proofErr w:type="spellStart"/>
      <w:r w:rsidRPr="2426D4A5" w:rsidR="2426D4A5">
        <w:rPr>
          <w:sz w:val="32"/>
          <w:szCs w:val="32"/>
        </w:rPr>
        <w:t>Forristal</w:t>
      </w:r>
      <w:proofErr w:type="spellEnd"/>
      <w:r w:rsidRPr="2426D4A5" w:rsidR="2426D4A5">
        <w:rPr>
          <w:sz w:val="32"/>
          <w:szCs w:val="32"/>
        </w:rPr>
        <w:t>, Kim Fowler</w:t>
      </w:r>
      <w:r w:rsidRPr="2426D4A5" w:rsidR="2426D4A5">
        <w:rPr>
          <w:sz w:val="32"/>
          <w:szCs w:val="32"/>
        </w:rPr>
        <w:t>.</w:t>
      </w:r>
    </w:p>
    <w:p xmlns:wp14="http://schemas.microsoft.com/office/word/2010/wordml" w:rsidR="00313C79" w:rsidP="00313C79" w:rsidRDefault="00313C79" w14:paraId="28793E43" wp14:textId="77777777">
      <w:pPr>
        <w:rPr>
          <w:sz w:val="32"/>
          <w:szCs w:val="32"/>
        </w:rPr>
      </w:pPr>
    </w:p>
    <w:p xmlns:wp14="http://schemas.microsoft.com/office/word/2010/wordml" w:rsidR="00313C79" w:rsidP="00313C79" w:rsidRDefault="00313C79" w14:paraId="7496EAC7" wp14:textId="77777777">
      <w:pPr>
        <w:rPr>
          <w:sz w:val="32"/>
          <w:szCs w:val="32"/>
        </w:rPr>
      </w:pPr>
    </w:p>
    <w:p xmlns:wp14="http://schemas.microsoft.com/office/word/2010/wordml" w:rsidR="00313C79" w:rsidP="2426D4A5" w:rsidRDefault="00313C79" w14:paraId="36401CFE" wp14:noSpellErr="1" wp14:textId="22163959">
      <w:pPr>
        <w:rPr>
          <w:sz w:val="32"/>
          <w:szCs w:val="32"/>
        </w:rPr>
      </w:pPr>
      <w:r w:rsidRPr="2426D4A5" w:rsidR="2426D4A5">
        <w:rPr>
          <w:sz w:val="32"/>
          <w:szCs w:val="32"/>
        </w:rPr>
        <w:t>#1     Introductions - 1</w:t>
      </w:r>
      <w:r w:rsidRPr="2426D4A5" w:rsidR="2426D4A5">
        <w:rPr>
          <w:sz w:val="32"/>
          <w:szCs w:val="32"/>
        </w:rPr>
        <w:t>7</w:t>
      </w:r>
      <w:r w:rsidRPr="2426D4A5" w:rsidR="2426D4A5">
        <w:rPr>
          <w:sz w:val="32"/>
          <w:szCs w:val="32"/>
        </w:rPr>
        <w:t xml:space="preserve"> in attendance</w:t>
      </w:r>
    </w:p>
    <w:p xmlns:wp14="http://schemas.microsoft.com/office/word/2010/wordml" w:rsidRPr="00313C79" w:rsidR="003974CE" w:rsidP="00313C79" w:rsidRDefault="003974CE" w14:paraId="5F56B01A" wp14:textId="77777777">
      <w:pPr>
        <w:rPr>
          <w:sz w:val="32"/>
          <w:szCs w:val="32"/>
        </w:rPr>
      </w:pPr>
    </w:p>
    <w:p xmlns:wp14="http://schemas.microsoft.com/office/word/2010/wordml" w:rsidRPr="00313C79" w:rsidR="00313C79" w:rsidP="2426D4A5" w:rsidRDefault="00313C79" w14:paraId="66BE8888" wp14:textId="77777777" wp14:noSpellErr="1">
      <w:pPr>
        <w:rPr>
          <w:sz w:val="32"/>
          <w:szCs w:val="32"/>
        </w:rPr>
      </w:pPr>
      <w:r w:rsidRPr="2426D4A5" w:rsidR="2426D4A5">
        <w:rPr>
          <w:sz w:val="32"/>
          <w:szCs w:val="32"/>
        </w:rPr>
        <w:t>#2      Approval of minutes – Deb Hedges</w:t>
      </w:r>
    </w:p>
    <w:p xmlns:wp14="http://schemas.microsoft.com/office/word/2010/wordml" w:rsidR="003974CE" w:rsidP="003974CE" w:rsidRDefault="003974CE" w14:paraId="5907DF52" wp14:textId="77777777">
      <w:pPr>
        <w:rPr>
          <w:sz w:val="32"/>
          <w:szCs w:val="32"/>
        </w:rPr>
      </w:pPr>
    </w:p>
    <w:p xmlns:wp14="http://schemas.microsoft.com/office/word/2010/wordml" w:rsidR="003974CE" w:rsidP="6595E1D0" w:rsidRDefault="003974CE" w14:paraId="610B7B28" wp14:noSpellErr="1" wp14:textId="32980A15">
      <w:pPr>
        <w:rPr>
          <w:sz w:val="32"/>
          <w:szCs w:val="32"/>
        </w:rPr>
      </w:pPr>
      <w:r>
        <w:rPr>
          <w:sz w:val="32"/>
          <w:szCs w:val="32"/>
        </w:rPr>
        <w:t>#3</w:t>
      </w:r>
      <w:r>
        <w:rPr>
          <w:sz w:val="32"/>
          <w:szCs w:val="32"/>
        </w:rPr>
        <w:tab/>
      </w:r>
      <w:r w:rsidR="00B849B4">
        <w:rPr>
          <w:sz w:val="32"/>
          <w:szCs w:val="32"/>
        </w:rPr>
        <w:t xml:space="preserve">Presentation by Rob </w:t>
      </w:r>
      <w:r w:rsidR="00B849B4">
        <w:rPr>
          <w:sz w:val="32"/>
          <w:szCs w:val="32"/>
        </w:rPr>
        <w:t>Se</w:t>
      </w:r>
      <w:r w:rsidR="00B849B4">
        <w:rPr>
          <w:sz w:val="32"/>
          <w:szCs w:val="32"/>
        </w:rPr>
        <w:t>e</w:t>
      </w:r>
      <w:r w:rsidR="00B849B4">
        <w:rPr>
          <w:sz w:val="32"/>
          <w:szCs w:val="32"/>
        </w:rPr>
        <w:t>ley</w:t>
      </w:r>
      <w:r w:rsidR="00B849B4">
        <w:rPr>
          <w:sz w:val="32"/>
          <w:szCs w:val="32"/>
        </w:rPr>
        <w:t xml:space="preserve"> on greening options</w:t>
      </w:r>
    </w:p>
    <w:p xmlns:wp14="http://schemas.microsoft.com/office/word/2010/wordml" w:rsidRPr="00B849B4" w:rsidR="00B849B4" w:rsidP="2426D4A5" w:rsidRDefault="00B849B4" w14:paraId="6A74D4D6" wp14:textId="77777777" wp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2426D4A5" w:rsidR="2426D4A5">
        <w:rPr>
          <w:sz w:val="32"/>
          <w:szCs w:val="32"/>
        </w:rPr>
        <w:t>discussed</w:t>
      </w:r>
      <w:r w:rsidRPr="2426D4A5" w:rsidR="2426D4A5">
        <w:rPr>
          <w:sz w:val="32"/>
          <w:szCs w:val="32"/>
        </w:rPr>
        <w:t xml:space="preserve"> potential</w:t>
      </w:r>
      <w:r w:rsidRPr="2426D4A5" w:rsidR="2426D4A5">
        <w:rPr>
          <w:sz w:val="32"/>
          <w:szCs w:val="32"/>
        </w:rPr>
        <w:t xml:space="preserve"> of adding wooden structure</w:t>
      </w:r>
      <w:r w:rsidRPr="2426D4A5" w:rsidR="2426D4A5">
        <w:rPr>
          <w:sz w:val="32"/>
          <w:szCs w:val="32"/>
        </w:rPr>
        <w:t xml:space="preserve"> to playground </w:t>
      </w:r>
      <w:proofErr w:type="gramEnd"/>
    </w:p>
    <w:p xmlns:wp14="http://schemas.microsoft.com/office/word/2010/wordml" w:rsidR="00B849B4" w:rsidP="2426D4A5" w:rsidRDefault="00B849B4" w14:paraId="6D52FEA5" wp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2426D4A5" w:rsidR="2426D4A5">
        <w:rPr>
          <w:sz w:val="32"/>
          <w:szCs w:val="32"/>
        </w:rPr>
        <w:t>need</w:t>
      </w:r>
      <w:r w:rsidRPr="2426D4A5" w:rsidR="2426D4A5">
        <w:rPr>
          <w:sz w:val="32"/>
          <w:szCs w:val="32"/>
        </w:rPr>
        <w:t xml:space="preserve"> to adhere to </w:t>
      </w:r>
      <w:proofErr w:type="spellStart"/>
      <w:r w:rsidRPr="2426D4A5" w:rsidR="2426D4A5">
        <w:rPr>
          <w:sz w:val="32"/>
          <w:szCs w:val="32"/>
        </w:rPr>
        <w:t>Anex</w:t>
      </w:r>
      <w:proofErr w:type="spellEnd"/>
      <w:r w:rsidRPr="2426D4A5" w:rsidR="2426D4A5">
        <w:rPr>
          <w:sz w:val="32"/>
          <w:szCs w:val="32"/>
        </w:rPr>
        <w:t xml:space="preserve"> H (accessibility law)</w:t>
      </w:r>
      <w:proofErr w:type="gramEnd"/>
    </w:p>
    <w:p xmlns:wp14="http://schemas.microsoft.com/office/word/2010/wordml" w:rsidR="00B849B4" w:rsidP="2426D4A5" w:rsidRDefault="00B849B4" w14:paraId="4FE8C5DE" wp14:textId="77777777" wp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Krista Law with Evergreen Foundation is in partnership with the Board, 1 year wait for her to help on a project</w:t>
      </w:r>
    </w:p>
    <w:p xmlns:wp14="http://schemas.microsoft.com/office/word/2010/wordml" w:rsidR="00B849B4" w:rsidP="2426D4A5" w:rsidRDefault="00B849B4" w14:paraId="63C05573" wp14:textId="77777777" wp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Idea given of feed trough filled with sand or soil,</w:t>
      </w:r>
    </w:p>
    <w:p xmlns:wp14="http://schemas.microsoft.com/office/word/2010/wordml" w:rsidR="00B849B4" w:rsidP="2426D4A5" w:rsidRDefault="00B849B4" w14:paraId="1A3C56B9" wp14:textId="77777777" wp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 xml:space="preserve"> </w:t>
      </w:r>
      <w:r w:rsidRPr="2426D4A5" w:rsidR="2426D4A5">
        <w:rPr>
          <w:sz w:val="32"/>
          <w:szCs w:val="32"/>
        </w:rPr>
        <w:t>used</w:t>
      </w:r>
      <w:r w:rsidRPr="2426D4A5" w:rsidR="2426D4A5">
        <w:rPr>
          <w:sz w:val="32"/>
          <w:szCs w:val="32"/>
        </w:rPr>
        <w:t xml:space="preserve"> in place of  a sand box</w:t>
      </w:r>
      <w:proofErr w:type="gramStart"/>
      <w:proofErr w:type="gramEnd"/>
    </w:p>
    <w:p xmlns:wp14="http://schemas.microsoft.com/office/word/2010/wordml" w:rsidR="00B849B4" w:rsidP="2426D4A5" w:rsidRDefault="00B849B4" w14:paraId="3B183011" wp14:textId="77777777" wp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 xml:space="preserve">City of Cambridge structure will close </w:t>
      </w:r>
      <w:r w:rsidRPr="2426D4A5" w:rsidR="2426D4A5">
        <w:rPr>
          <w:sz w:val="32"/>
          <w:szCs w:val="32"/>
        </w:rPr>
        <w:t>soon due to safety precautions, once frost is gone and been inspected it will reopen, likely April or May</w:t>
      </w:r>
    </w:p>
    <w:p xmlns:wp14="http://schemas.microsoft.com/office/word/2010/wordml" w:rsidR="00313C79" w:rsidP="2426D4A5" w:rsidRDefault="00313C79" w14:paraId="31D9A503" wp14:noSpellErr="1" wp14:textId="12F5F0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Donations</w:t>
      </w:r>
      <w:r w:rsidRPr="2426D4A5" w:rsidR="2426D4A5">
        <w:rPr>
          <w:sz w:val="32"/>
          <w:szCs w:val="32"/>
        </w:rPr>
        <w:t xml:space="preserve"> can be made through Waterloo Educational </w:t>
      </w:r>
      <w:r w:rsidRPr="2426D4A5" w:rsidR="2426D4A5">
        <w:rPr>
          <w:sz w:val="32"/>
          <w:szCs w:val="32"/>
        </w:rPr>
        <w:t>Foundation</w:t>
      </w:r>
      <w:r w:rsidRPr="2426D4A5" w:rsidR="2426D4A5">
        <w:rPr>
          <w:sz w:val="32"/>
          <w:szCs w:val="32"/>
        </w:rPr>
        <w:t xml:space="preserve"> </w:t>
      </w:r>
      <w:r w:rsidRPr="2426D4A5" w:rsidR="2426D4A5">
        <w:rPr>
          <w:sz w:val="32"/>
          <w:szCs w:val="32"/>
        </w:rPr>
        <w:t xml:space="preserve">Inc. </w:t>
      </w:r>
      <w:r w:rsidRPr="2426D4A5" w:rsidR="2426D4A5">
        <w:rPr>
          <w:sz w:val="32"/>
          <w:szCs w:val="32"/>
        </w:rPr>
        <w:t>account</w:t>
      </w:r>
    </w:p>
    <w:p xmlns:wp14="http://schemas.microsoft.com/office/word/2010/wordml" w:rsidR="00313C79" w:rsidP="2426D4A5" w:rsidRDefault="00313C79" w14:paraId="1C264EA4" wp14:textId="77777777" wp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Board will be planting 10 trees in May to provide shade on playground</w:t>
      </w:r>
    </w:p>
    <w:p xmlns:wp14="http://schemas.microsoft.com/office/word/2010/wordml" w:rsidRPr="00B849B4" w:rsidR="00313C79" w:rsidP="2426D4A5" w:rsidRDefault="00313C79" w14:paraId="70E2B92B" wp14:textId="77777777" wp14:noSpellErr="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Idea of outdoor stage was raised, made of wood, cost is $3000-3500</w:t>
      </w:r>
    </w:p>
    <w:p xmlns:wp14="http://schemas.microsoft.com/office/word/2010/wordml" w:rsidRPr="003974CE" w:rsidR="008C2226" w:rsidP="003974CE" w:rsidRDefault="008C2226" w14:paraId="70B2E20C" wp14:textId="77777777">
      <w:pPr>
        <w:rPr>
          <w:sz w:val="32"/>
          <w:szCs w:val="32"/>
        </w:rPr>
      </w:pPr>
    </w:p>
    <w:p xmlns:wp14="http://schemas.microsoft.com/office/word/2010/wordml" w:rsidR="00CA32FE" w:rsidP="002C18BC" w:rsidRDefault="00CA32FE" w14:paraId="030D09C9" wp14:textId="77777777">
      <w:pPr>
        <w:rPr>
          <w:sz w:val="32"/>
          <w:szCs w:val="32"/>
        </w:rPr>
      </w:pPr>
    </w:p>
    <w:p xmlns:wp14="http://schemas.microsoft.com/office/word/2010/wordml" w:rsidR="00CA32FE" w:rsidP="002C18BC" w:rsidRDefault="00CA32FE" w14:paraId="44A8FAEC" wp14:textId="77777777">
      <w:pPr>
        <w:rPr>
          <w:sz w:val="32"/>
          <w:szCs w:val="32"/>
        </w:rPr>
      </w:pPr>
    </w:p>
    <w:p xmlns:wp14="http://schemas.microsoft.com/office/word/2010/wordml" w:rsidRPr="002C18BC" w:rsidR="00444938" w:rsidP="2426D4A5" w:rsidRDefault="003974CE" w14:paraId="554C1A78" wp14:textId="77777777" wp14:noSpellErr="1">
      <w:pPr>
        <w:rPr>
          <w:sz w:val="32"/>
          <w:szCs w:val="32"/>
        </w:rPr>
      </w:pPr>
      <w:r>
        <w:rPr>
          <w:sz w:val="32"/>
          <w:szCs w:val="32"/>
        </w:rPr>
        <w:lastRenderedPageBreak/>
        <w:t>#4</w:t>
      </w:r>
      <w:r>
        <w:rPr>
          <w:sz w:val="32"/>
          <w:szCs w:val="32"/>
        </w:rPr>
        <w:tab/>
      </w:r>
      <w:r w:rsidR="00313C79">
        <w:rPr>
          <w:sz w:val="32"/>
          <w:szCs w:val="32"/>
        </w:rPr>
        <w:t>Presentation by Jen on Umbrella Project</w:t>
      </w:r>
    </w:p>
    <w:p xmlns:wp14="http://schemas.microsoft.com/office/word/2010/wordml" w:rsidR="00444938" w:rsidP="2426D4A5" w:rsidRDefault="00313C79" w14:paraId="62721F14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 xml:space="preserve">Jen developed a curriculum </w:t>
      </w:r>
      <w:r w:rsidRPr="2426D4A5" w:rsidR="2426D4A5">
        <w:rPr>
          <w:sz w:val="32"/>
          <w:szCs w:val="32"/>
        </w:rPr>
        <w:t>on well being, ties in with Board initiative on well being</w:t>
      </w:r>
    </w:p>
    <w:p xmlns:wp14="http://schemas.microsoft.com/office/word/2010/wordml" w:rsidR="00A73587" w:rsidP="2426D4A5" w:rsidRDefault="00A73587" w14:paraId="15BD613E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Cost is $500</w:t>
      </w:r>
    </w:p>
    <w:p xmlns:wp14="http://schemas.microsoft.com/office/word/2010/wordml" w:rsidR="00A73587" w:rsidP="2426D4A5" w:rsidRDefault="00A73587" w14:paraId="41369946" wp14:textId="7777777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2426D4A5" w:rsidR="2426D4A5">
        <w:rPr>
          <w:sz w:val="32"/>
          <w:szCs w:val="32"/>
        </w:rPr>
        <w:t>Mrs</w:t>
      </w:r>
      <w:proofErr w:type="spellEnd"/>
      <w:r w:rsidRPr="2426D4A5" w:rsidR="2426D4A5">
        <w:rPr>
          <w:sz w:val="32"/>
          <w:szCs w:val="32"/>
        </w:rPr>
        <w:t xml:space="preserve"> </w:t>
      </w:r>
      <w:r w:rsidRPr="2426D4A5" w:rsidR="2426D4A5">
        <w:rPr>
          <w:sz w:val="32"/>
          <w:szCs w:val="32"/>
        </w:rPr>
        <w:t>Shantz</w:t>
      </w:r>
      <w:r w:rsidRPr="2426D4A5" w:rsidR="2426D4A5">
        <w:rPr>
          <w:sz w:val="32"/>
          <w:szCs w:val="32"/>
        </w:rPr>
        <w:t xml:space="preserve"> &amp; </w:t>
      </w:r>
      <w:proofErr w:type="spellStart"/>
      <w:r w:rsidRPr="2426D4A5" w:rsidR="2426D4A5">
        <w:rPr>
          <w:sz w:val="32"/>
          <w:szCs w:val="32"/>
        </w:rPr>
        <w:t>Mr</w:t>
      </w:r>
      <w:proofErr w:type="spellEnd"/>
      <w:r w:rsidRPr="2426D4A5" w:rsidR="2426D4A5">
        <w:rPr>
          <w:sz w:val="32"/>
          <w:szCs w:val="32"/>
        </w:rPr>
        <w:t xml:space="preserve"> </w:t>
      </w:r>
      <w:proofErr w:type="spellStart"/>
      <w:r w:rsidRPr="2426D4A5" w:rsidR="2426D4A5">
        <w:rPr>
          <w:sz w:val="32"/>
          <w:szCs w:val="32"/>
        </w:rPr>
        <w:t>Runstedler</w:t>
      </w:r>
      <w:proofErr w:type="spellEnd"/>
      <w:r w:rsidRPr="2426D4A5" w:rsidR="2426D4A5">
        <w:rPr>
          <w:sz w:val="32"/>
          <w:szCs w:val="32"/>
        </w:rPr>
        <w:t xml:space="preserve"> would be reps</w:t>
      </w:r>
    </w:p>
    <w:p xmlns:wp14="http://schemas.microsoft.com/office/word/2010/wordml" w:rsidR="00A73587" w:rsidP="2426D4A5" w:rsidRDefault="00A73587" w14:paraId="1A58083A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Could be 30-50 minutes per week of teaching skills on well being with formative assessment</w:t>
      </w:r>
    </w:p>
    <w:p xmlns:wp14="http://schemas.microsoft.com/office/word/2010/wordml" w:rsidR="00A73587" w:rsidP="2426D4A5" w:rsidRDefault="00A73587" w14:paraId="60BC60D8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Parenting workshops offered</w:t>
      </w:r>
    </w:p>
    <w:p xmlns:wp14="http://schemas.microsoft.com/office/word/2010/wordml" w:rsidRPr="00A73587" w:rsidR="008C2226" w:rsidP="00A73587" w:rsidRDefault="008C2226" w14:paraId="0E158354" wp14:textId="77777777">
      <w:pPr>
        <w:ind w:left="360"/>
        <w:rPr>
          <w:sz w:val="32"/>
          <w:szCs w:val="32"/>
        </w:rPr>
      </w:pPr>
    </w:p>
    <w:p xmlns:wp14="http://schemas.microsoft.com/office/word/2010/wordml" w:rsidR="003974CE" w:rsidP="003974CE" w:rsidRDefault="003974CE" w14:paraId="1C671DA2" wp14:textId="77777777">
      <w:pPr>
        <w:rPr>
          <w:sz w:val="32"/>
          <w:szCs w:val="32"/>
        </w:rPr>
      </w:pPr>
    </w:p>
    <w:p xmlns:wp14="http://schemas.microsoft.com/office/word/2010/wordml" w:rsidR="002C18BC" w:rsidP="2426D4A5" w:rsidRDefault="003974CE" w14:paraId="32DBB5F5" wp14:textId="77777777" wp14:noSpellErr="1">
      <w:pPr>
        <w:rPr>
          <w:sz w:val="32"/>
          <w:szCs w:val="32"/>
        </w:rPr>
      </w:pPr>
      <w:r>
        <w:rPr>
          <w:sz w:val="32"/>
          <w:szCs w:val="32"/>
        </w:rPr>
        <w:t xml:space="preserve">#5 </w:t>
      </w:r>
      <w:r>
        <w:rPr>
          <w:sz w:val="32"/>
          <w:szCs w:val="32"/>
        </w:rPr>
        <w:tab/>
      </w:r>
      <w:r w:rsidR="00A73587">
        <w:rPr>
          <w:sz w:val="32"/>
          <w:szCs w:val="32"/>
        </w:rPr>
        <w:t>Financial Update</w:t>
      </w:r>
    </w:p>
    <w:p xmlns:wp14="http://schemas.microsoft.com/office/word/2010/wordml" w:rsidRPr="00A73587" w:rsidR="00A73587" w:rsidP="2426D4A5" w:rsidRDefault="00A73587" w14:paraId="76709333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$12 000 in account</w:t>
      </w:r>
      <w:r w:rsidRPr="2426D4A5" w:rsidR="2426D4A5">
        <w:rPr>
          <w:sz w:val="32"/>
          <w:szCs w:val="32"/>
        </w:rPr>
        <w:t>, spending $200 on white boards, $5000 on technology (once evaluated what is needed), $1000 on Home Reading books, potentially $500 on Umbrella Project</w:t>
      </w:r>
    </w:p>
    <w:p xmlns:wp14="http://schemas.microsoft.com/office/word/2010/wordml" w:rsidRPr="00A73587" w:rsidR="00A73587" w:rsidP="2426D4A5" w:rsidRDefault="00A73587" w14:paraId="7DFD8E23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$350 spent on line painting</w:t>
      </w:r>
    </w:p>
    <w:p xmlns:wp14="http://schemas.microsoft.com/office/word/2010/wordml" w:rsidR="003974CE" w:rsidP="003974CE" w:rsidRDefault="003974CE" w14:paraId="1C41B8C2" wp14:textId="77777777">
      <w:pPr>
        <w:rPr>
          <w:sz w:val="32"/>
          <w:szCs w:val="32"/>
        </w:rPr>
      </w:pPr>
    </w:p>
    <w:p xmlns:wp14="http://schemas.microsoft.com/office/word/2010/wordml" w:rsidR="002C18BC" w:rsidP="2426D4A5" w:rsidRDefault="003974CE" w14:paraId="56B12E03" wp14:textId="77777777" wp14:noSpellErr="1">
      <w:pPr>
        <w:rPr>
          <w:sz w:val="32"/>
          <w:szCs w:val="32"/>
        </w:rPr>
      </w:pPr>
      <w:r>
        <w:rPr>
          <w:sz w:val="32"/>
          <w:szCs w:val="32"/>
        </w:rPr>
        <w:t>#6</w:t>
      </w:r>
      <w:r>
        <w:rPr>
          <w:sz w:val="32"/>
          <w:szCs w:val="32"/>
        </w:rPr>
        <w:tab/>
      </w:r>
      <w:r w:rsidR="00A73587">
        <w:rPr>
          <w:sz w:val="32"/>
          <w:szCs w:val="32"/>
        </w:rPr>
        <w:t xml:space="preserve">Fundraising </w:t>
      </w:r>
      <w:r w:rsidR="00C26212">
        <w:rPr>
          <w:sz w:val="32"/>
          <w:szCs w:val="32"/>
        </w:rPr>
        <w:t xml:space="preserve"> </w:t>
      </w:r>
    </w:p>
    <w:p xmlns:wp14="http://schemas.microsoft.com/office/word/2010/wordml" w:rsidR="00C26212" w:rsidP="2426D4A5" w:rsidRDefault="00C26212" w14:paraId="3D6AD473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 xml:space="preserve">Deb Hedges, </w:t>
      </w:r>
      <w:r w:rsidRPr="2426D4A5" w:rsidR="2426D4A5">
        <w:rPr>
          <w:sz w:val="32"/>
          <w:szCs w:val="32"/>
        </w:rPr>
        <w:t>QSP</w:t>
      </w:r>
      <w:r w:rsidRPr="2426D4A5" w:rsidR="2426D4A5">
        <w:rPr>
          <w:sz w:val="32"/>
          <w:szCs w:val="32"/>
        </w:rPr>
        <w:t xml:space="preserve"> magazine and cookie dough sales,</w:t>
      </w:r>
      <w:r w:rsidRPr="2426D4A5" w:rsidR="2426D4A5">
        <w:rPr>
          <w:sz w:val="32"/>
          <w:szCs w:val="32"/>
        </w:rPr>
        <w:t xml:space="preserve"> raised $7200, profit of $1420 yet not finalized</w:t>
      </w:r>
    </w:p>
    <w:p xmlns:wp14="http://schemas.microsoft.com/office/word/2010/wordml" w:rsidR="00611BE9" w:rsidP="2426D4A5" w:rsidRDefault="00611BE9" w14:paraId="77EF065B" wp14:textId="1B8A76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 xml:space="preserve">Ideas; bingo, </w:t>
      </w:r>
      <w:proofErr w:type="spellStart"/>
      <w:r w:rsidRPr="2426D4A5" w:rsidR="2426D4A5">
        <w:rPr>
          <w:sz w:val="32"/>
          <w:szCs w:val="32"/>
        </w:rPr>
        <w:t>Fun</w:t>
      </w:r>
      <w:r w:rsidRPr="2426D4A5" w:rsidR="2426D4A5">
        <w:rPr>
          <w:sz w:val="32"/>
          <w:szCs w:val="32"/>
        </w:rPr>
        <w:t>d</w:t>
      </w:r>
      <w:r w:rsidRPr="2426D4A5" w:rsidR="2426D4A5">
        <w:rPr>
          <w:sz w:val="32"/>
          <w:szCs w:val="32"/>
        </w:rPr>
        <w:t>Scrip</w:t>
      </w:r>
      <w:proofErr w:type="spellEnd"/>
      <w:r w:rsidRPr="2426D4A5" w:rsidR="2426D4A5">
        <w:rPr>
          <w:sz w:val="32"/>
          <w:szCs w:val="32"/>
        </w:rPr>
        <w:t xml:space="preserve"> gift certificates, </w:t>
      </w:r>
      <w:proofErr w:type="spellStart"/>
      <w:r w:rsidRPr="2426D4A5" w:rsidR="2426D4A5">
        <w:rPr>
          <w:sz w:val="32"/>
          <w:szCs w:val="32"/>
        </w:rPr>
        <w:t>Reo</w:t>
      </w:r>
      <w:proofErr w:type="spellEnd"/>
      <w:r w:rsidRPr="2426D4A5" w:rsidR="2426D4A5">
        <w:rPr>
          <w:sz w:val="32"/>
          <w:szCs w:val="32"/>
        </w:rPr>
        <w:t xml:space="preserve"> Thompson smoothies</w:t>
      </w:r>
    </w:p>
    <w:p xmlns:wp14="http://schemas.microsoft.com/office/word/2010/wordml" w:rsidR="00611BE9" w:rsidP="2426D4A5" w:rsidRDefault="00611BE9" w14:paraId="4D3F5C8F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Scholastic Book Fair, November 16-21</w:t>
      </w:r>
    </w:p>
    <w:p xmlns:wp14="http://schemas.microsoft.com/office/word/2010/wordml" w:rsidRPr="00C26212" w:rsidR="00611BE9" w:rsidP="2426D4A5" w:rsidRDefault="00611BE9" w14:paraId="6A6D3B5A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Pizza days and Lunch Lady continue</w:t>
      </w:r>
    </w:p>
    <w:p xmlns:wp14="http://schemas.microsoft.com/office/word/2010/wordml" w:rsidRPr="00C26212" w:rsidR="00C26212" w:rsidP="00C26212" w:rsidRDefault="00C26212" w14:paraId="74A973D5" wp14:textId="77777777">
      <w:pPr>
        <w:pStyle w:val="ListParagraph"/>
        <w:rPr>
          <w:sz w:val="32"/>
          <w:szCs w:val="32"/>
        </w:rPr>
      </w:pPr>
    </w:p>
    <w:p xmlns:wp14="http://schemas.microsoft.com/office/word/2010/wordml" w:rsidR="00C240F5" w:rsidP="2426D4A5" w:rsidRDefault="002C18BC" w14:paraId="57372400" wp14:textId="77777777" wp14:noSpellErr="1">
      <w:pPr>
        <w:rPr>
          <w:sz w:val="32"/>
          <w:szCs w:val="32"/>
        </w:rPr>
      </w:pPr>
      <w:r w:rsidRPr="2426D4A5" w:rsidR="2426D4A5">
        <w:rPr>
          <w:sz w:val="32"/>
          <w:szCs w:val="32"/>
        </w:rPr>
        <w:t xml:space="preserve">#7 </w:t>
      </w:r>
      <w:r w:rsidRPr="2426D4A5" w:rsidR="2426D4A5">
        <w:rPr>
          <w:sz w:val="32"/>
          <w:szCs w:val="32"/>
        </w:rPr>
        <w:t xml:space="preserve">    Susanne Williams Tribute</w:t>
      </w:r>
    </w:p>
    <w:p xmlns:wp14="http://schemas.microsoft.com/office/word/2010/wordml" w:rsidRPr="00C26212" w:rsidR="00C26212" w:rsidP="2426D4A5" w:rsidRDefault="00C26212" w14:paraId="16151844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2426D4A5" w:rsidR="2426D4A5">
        <w:rPr>
          <w:sz w:val="32"/>
          <w:szCs w:val="32"/>
        </w:rPr>
        <w:t>will</w:t>
      </w:r>
      <w:r w:rsidRPr="2426D4A5" w:rsidR="2426D4A5">
        <w:rPr>
          <w:sz w:val="32"/>
          <w:szCs w:val="32"/>
        </w:rPr>
        <w:t xml:space="preserve"> happen in spring</w:t>
      </w:r>
      <w:proofErr w:type="gramEnd"/>
    </w:p>
    <w:p xmlns:wp14="http://schemas.microsoft.com/office/word/2010/wordml" w:rsidRPr="00C26212" w:rsidR="00C26212" w:rsidP="2426D4A5" w:rsidRDefault="00C26212" w14:paraId="212081E1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2426D4A5" w:rsidR="2426D4A5">
        <w:rPr>
          <w:sz w:val="32"/>
          <w:szCs w:val="32"/>
        </w:rPr>
        <w:t>monthly</w:t>
      </w:r>
      <w:r w:rsidRPr="2426D4A5" w:rsidR="2426D4A5">
        <w:rPr>
          <w:sz w:val="32"/>
          <w:szCs w:val="32"/>
        </w:rPr>
        <w:t xml:space="preserve"> updates to follow by Cherry Muir</w:t>
      </w:r>
      <w:proofErr w:type="gramEnd"/>
    </w:p>
    <w:p xmlns:wp14="http://schemas.microsoft.com/office/word/2010/wordml" w:rsidR="00C240F5" w:rsidP="00C240F5" w:rsidRDefault="00C240F5" w14:paraId="61BB62E7" wp14:textId="77777777">
      <w:pPr>
        <w:rPr>
          <w:sz w:val="32"/>
          <w:szCs w:val="32"/>
        </w:rPr>
      </w:pPr>
    </w:p>
    <w:p xmlns:wp14="http://schemas.microsoft.com/office/word/2010/wordml" w:rsidR="00C240F5" w:rsidP="00C240F5" w:rsidRDefault="00C240F5" w14:paraId="5978B11F" wp14:textId="77777777">
      <w:pPr>
        <w:rPr>
          <w:sz w:val="32"/>
          <w:szCs w:val="32"/>
        </w:rPr>
      </w:pPr>
    </w:p>
    <w:p xmlns:wp14="http://schemas.microsoft.com/office/word/2010/wordml" w:rsidR="00D90C39" w:rsidP="2426D4A5" w:rsidRDefault="00C240F5" w14:paraId="3ADEDAD5" wp14:textId="77777777" wp14:noSpellErr="1">
      <w:pPr>
        <w:rPr>
          <w:sz w:val="32"/>
          <w:szCs w:val="32"/>
        </w:rPr>
      </w:pPr>
      <w:r w:rsidRPr="2426D4A5" w:rsidR="2426D4A5">
        <w:rPr>
          <w:sz w:val="32"/>
          <w:szCs w:val="32"/>
        </w:rPr>
        <w:t xml:space="preserve">#8 </w:t>
      </w:r>
      <w:r w:rsidRPr="2426D4A5" w:rsidR="2426D4A5">
        <w:rPr>
          <w:sz w:val="32"/>
          <w:szCs w:val="32"/>
        </w:rPr>
        <w:t xml:space="preserve">  Principal Update – Erin Bell</w:t>
      </w:r>
    </w:p>
    <w:p xmlns:wp14="http://schemas.microsoft.com/office/word/2010/wordml" w:rsidRPr="00C26212" w:rsidR="00C26212" w:rsidP="2426D4A5" w:rsidRDefault="00C26212" w14:paraId="0FAD0E24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2426D4A5" w:rsidR="2426D4A5">
        <w:rPr>
          <w:sz w:val="32"/>
          <w:szCs w:val="32"/>
        </w:rPr>
        <w:t>shared</w:t>
      </w:r>
      <w:r w:rsidRPr="2426D4A5" w:rsidR="2426D4A5">
        <w:rPr>
          <w:sz w:val="32"/>
          <w:szCs w:val="32"/>
        </w:rPr>
        <w:t xml:space="preserve"> EQAO results ~ Grade 3; Reading 72%</w:t>
      </w:r>
      <w:r w:rsidRPr="2426D4A5" w:rsidR="2426D4A5">
        <w:rPr>
          <w:sz w:val="32"/>
          <w:szCs w:val="32"/>
        </w:rPr>
        <w:t xml:space="preserve"> (above provincial standards)</w:t>
      </w:r>
      <w:r w:rsidRPr="2426D4A5" w:rsidR="2426D4A5">
        <w:rPr>
          <w:sz w:val="32"/>
          <w:szCs w:val="32"/>
        </w:rPr>
        <w:t>, Writing 78%</w:t>
      </w:r>
      <w:r w:rsidRPr="2426D4A5" w:rsidR="2426D4A5">
        <w:rPr>
          <w:sz w:val="32"/>
          <w:szCs w:val="32"/>
        </w:rPr>
        <w:t xml:space="preserve"> (above provincial standards)</w:t>
      </w:r>
      <w:r w:rsidRPr="2426D4A5" w:rsidR="2426D4A5">
        <w:rPr>
          <w:sz w:val="32"/>
          <w:szCs w:val="32"/>
        </w:rPr>
        <w:t>, Math</w:t>
      </w:r>
      <w:r w:rsidRPr="2426D4A5" w:rsidR="2426D4A5">
        <w:rPr>
          <w:sz w:val="32"/>
          <w:szCs w:val="32"/>
        </w:rPr>
        <w:t xml:space="preserve"> 57% (below provincial standards) ~ Grade 6; Reading 87% (above provincial standards), Writing 82% (above provincial standards), Math 49% (below provincial standards)</w:t>
      </w:r>
      <w:proofErr w:type="gramEnd"/>
    </w:p>
    <w:p xmlns:wp14="http://schemas.microsoft.com/office/word/2010/wordml" w:rsidR="00C26212" w:rsidP="2426D4A5" w:rsidRDefault="00852143" w14:paraId="08B37903" wp14:textId="144580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Next steps to improve Math results; 60 more minutes of Math instruction per week, assigned lead Math teachers (</w:t>
      </w:r>
      <w:proofErr w:type="spellStart"/>
      <w:r w:rsidRPr="2426D4A5" w:rsidR="2426D4A5">
        <w:rPr>
          <w:sz w:val="32"/>
          <w:szCs w:val="32"/>
        </w:rPr>
        <w:t>Mrs</w:t>
      </w:r>
      <w:proofErr w:type="spellEnd"/>
      <w:r w:rsidRPr="2426D4A5" w:rsidR="2426D4A5">
        <w:rPr>
          <w:sz w:val="32"/>
          <w:szCs w:val="32"/>
        </w:rPr>
        <w:t xml:space="preserve"> </w:t>
      </w:r>
      <w:r w:rsidRPr="2426D4A5" w:rsidR="2426D4A5">
        <w:rPr>
          <w:sz w:val="32"/>
          <w:szCs w:val="32"/>
        </w:rPr>
        <w:t>Amodeo</w:t>
      </w:r>
      <w:r w:rsidRPr="2426D4A5" w:rsidR="2426D4A5">
        <w:rPr>
          <w:sz w:val="32"/>
          <w:szCs w:val="32"/>
        </w:rPr>
        <w:t xml:space="preserve"> &amp; </w:t>
      </w:r>
      <w:proofErr w:type="spellStart"/>
      <w:r w:rsidRPr="2426D4A5" w:rsidR="2426D4A5">
        <w:rPr>
          <w:sz w:val="32"/>
          <w:szCs w:val="32"/>
        </w:rPr>
        <w:t>Mrs</w:t>
      </w:r>
      <w:proofErr w:type="spellEnd"/>
      <w:r w:rsidRPr="2426D4A5" w:rsidR="2426D4A5">
        <w:rPr>
          <w:sz w:val="32"/>
          <w:szCs w:val="32"/>
        </w:rPr>
        <w:t xml:space="preserve"> </w:t>
      </w:r>
      <w:proofErr w:type="spellStart"/>
      <w:r w:rsidRPr="2426D4A5" w:rsidR="2426D4A5">
        <w:rPr>
          <w:sz w:val="32"/>
          <w:szCs w:val="32"/>
        </w:rPr>
        <w:t>Sorli</w:t>
      </w:r>
      <w:proofErr w:type="spellEnd"/>
      <w:r w:rsidRPr="2426D4A5" w:rsidR="2426D4A5">
        <w:rPr>
          <w:sz w:val="32"/>
          <w:szCs w:val="32"/>
        </w:rPr>
        <w:t xml:space="preserve">), </w:t>
      </w:r>
      <w:proofErr w:type="spellStart"/>
      <w:r w:rsidRPr="2426D4A5" w:rsidR="2426D4A5">
        <w:rPr>
          <w:sz w:val="32"/>
          <w:szCs w:val="32"/>
        </w:rPr>
        <w:t>Dreambox</w:t>
      </w:r>
      <w:proofErr w:type="spellEnd"/>
      <w:r w:rsidRPr="2426D4A5" w:rsidR="2426D4A5">
        <w:rPr>
          <w:sz w:val="32"/>
          <w:szCs w:val="32"/>
        </w:rPr>
        <w:t xml:space="preserve">, Prodigy, </w:t>
      </w:r>
      <w:r w:rsidRPr="2426D4A5" w:rsidR="2426D4A5">
        <w:rPr>
          <w:sz w:val="32"/>
          <w:szCs w:val="32"/>
        </w:rPr>
        <w:t xml:space="preserve"> </w:t>
      </w:r>
      <w:proofErr w:type="spellStart"/>
      <w:r w:rsidRPr="2426D4A5" w:rsidR="2426D4A5">
        <w:rPr>
          <w:sz w:val="32"/>
          <w:szCs w:val="32"/>
        </w:rPr>
        <w:t>M</w:t>
      </w:r>
      <w:r w:rsidRPr="2426D4A5" w:rsidR="2426D4A5">
        <w:rPr>
          <w:sz w:val="32"/>
          <w:szCs w:val="32"/>
        </w:rPr>
        <w:t>Power</w:t>
      </w:r>
      <w:proofErr w:type="spellEnd"/>
      <w:r w:rsidRPr="2426D4A5" w:rsidR="2426D4A5">
        <w:rPr>
          <w:sz w:val="32"/>
          <w:szCs w:val="32"/>
        </w:rPr>
        <w:t>, site based learning, Math kits for grade 1-3, Family Math Night likely in January</w:t>
      </w:r>
    </w:p>
    <w:p xmlns:wp14="http://schemas.microsoft.com/office/word/2010/wordml" w:rsidR="00611BE9" w:rsidP="2426D4A5" w:rsidRDefault="00611BE9" w14:paraId="03A14FDE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2426D4A5" w:rsidR="2426D4A5">
        <w:rPr>
          <w:sz w:val="32"/>
          <w:szCs w:val="32"/>
        </w:rPr>
        <w:t>Charity funds raised through Terry Fox Run was $904, Purple and Gold campaign for Childhood Cancer raised $400</w:t>
      </w:r>
    </w:p>
    <w:p xmlns:wp14="http://schemas.microsoft.com/office/word/2010/wordml" w:rsidR="00611BE9" w:rsidP="2426D4A5" w:rsidRDefault="00611BE9" w14:paraId="35273E93" wp14:textId="77777777" wp14:noSpellErr="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3A214F9F" w:rsidR="3A214F9F">
        <w:rPr>
          <w:sz w:val="32"/>
          <w:szCs w:val="32"/>
        </w:rPr>
        <w:t>Progress reports go home November 11, PD Day on Nov 18, parent teacher interviews on November 17 &amp; 18</w:t>
      </w:r>
    </w:p>
    <w:p w:rsidR="3A214F9F" w:rsidP="3A214F9F" w:rsidRDefault="3A214F9F" w14:paraId="44B0DA17" w14:textId="279390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3A214F9F" w:rsidR="3A214F9F">
        <w:rPr>
          <w:sz w:val="32"/>
          <w:szCs w:val="32"/>
        </w:rPr>
        <w:t xml:space="preserve">Council agreed to buy 2 </w:t>
      </w:r>
      <w:proofErr w:type="spellStart"/>
      <w:r w:rsidRPr="3A214F9F" w:rsidR="3A214F9F">
        <w:rPr>
          <w:sz w:val="32"/>
          <w:szCs w:val="32"/>
        </w:rPr>
        <w:t>dreambox</w:t>
      </w:r>
      <w:proofErr w:type="spellEnd"/>
      <w:r w:rsidRPr="3A214F9F" w:rsidR="3A214F9F">
        <w:rPr>
          <w:sz w:val="32"/>
          <w:szCs w:val="32"/>
        </w:rPr>
        <w:t xml:space="preserve"> licenses at $380 each. </w:t>
      </w:r>
    </w:p>
    <w:p xmlns:wp14="http://schemas.microsoft.com/office/word/2010/wordml" w:rsidR="00611BE9" w:rsidP="00611BE9" w:rsidRDefault="00611BE9" w14:paraId="7334FD1C" wp14:textId="77777777">
      <w:pPr>
        <w:rPr>
          <w:sz w:val="32"/>
          <w:szCs w:val="32"/>
        </w:rPr>
      </w:pPr>
    </w:p>
    <w:p xmlns:wp14="http://schemas.microsoft.com/office/word/2010/wordml" w:rsidR="00611BE9" w:rsidP="00611BE9" w:rsidRDefault="00611BE9" w14:paraId="5AB81670" wp14:textId="77777777">
      <w:pPr>
        <w:rPr>
          <w:sz w:val="32"/>
          <w:szCs w:val="32"/>
        </w:rPr>
      </w:pPr>
    </w:p>
    <w:p xmlns:wp14="http://schemas.microsoft.com/office/word/2010/wordml" w:rsidRPr="00611BE9" w:rsidR="00611BE9" w:rsidP="2426D4A5" w:rsidRDefault="00611BE9" w14:paraId="249F403D" wp14:textId="77777777" wp14:noSpellErr="1">
      <w:pPr>
        <w:rPr>
          <w:sz w:val="32"/>
          <w:szCs w:val="32"/>
        </w:rPr>
      </w:pPr>
      <w:r w:rsidRPr="2426D4A5" w:rsidR="2426D4A5">
        <w:rPr>
          <w:sz w:val="32"/>
          <w:szCs w:val="32"/>
        </w:rPr>
        <w:t>Next Meeting – November 28 at 6:30</w:t>
      </w:r>
    </w:p>
    <w:p xmlns:wp14="http://schemas.microsoft.com/office/word/2010/wordml" w:rsidR="00C26212" w:rsidP="00C26212" w:rsidRDefault="00C26212" w14:paraId="40EAEFE8" wp14:textId="77777777">
      <w:pPr>
        <w:rPr>
          <w:sz w:val="32"/>
          <w:szCs w:val="32"/>
        </w:rPr>
      </w:pPr>
    </w:p>
    <w:p xmlns:wp14="http://schemas.microsoft.com/office/word/2010/wordml" w:rsidR="00D90C39" w:rsidP="00D90C39" w:rsidRDefault="00D90C39" w14:paraId="3A7F82E0" wp14:textId="77777777">
      <w:pPr>
        <w:rPr>
          <w:sz w:val="32"/>
          <w:szCs w:val="32"/>
        </w:rPr>
      </w:pPr>
    </w:p>
    <w:p xmlns:wp14="http://schemas.microsoft.com/office/word/2010/wordml" w:rsidRPr="00C240F5" w:rsidR="00C240F5" w:rsidP="00C240F5" w:rsidRDefault="00C240F5" w14:paraId="317A4394" wp14:textId="77777777">
      <w:pPr>
        <w:rPr>
          <w:sz w:val="32"/>
          <w:szCs w:val="32"/>
        </w:rPr>
      </w:pPr>
      <w:bookmarkStart w:name="_GoBack" w:id="0"/>
      <w:bookmarkEnd w:id="0"/>
    </w:p>
    <w:sectPr w:rsidRPr="00C240F5" w:rsidR="00C240F5" w:rsidSect="0076687A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7481"/>
    <w:multiLevelType w:val="hybridMultilevel"/>
    <w:tmpl w:val="45902450"/>
    <w:lvl w:ilvl="0" w:tplc="5AF83ACE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6933D7F"/>
    <w:multiLevelType w:val="hybridMultilevel"/>
    <w:tmpl w:val="EF8EB746"/>
    <w:lvl w:ilvl="0" w:tplc="441C50D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F1"/>
    <w:rsid w:val="001966CC"/>
    <w:rsid w:val="002C18BC"/>
    <w:rsid w:val="00313C79"/>
    <w:rsid w:val="003974CE"/>
    <w:rsid w:val="00444938"/>
    <w:rsid w:val="004A23F1"/>
    <w:rsid w:val="00611BE9"/>
    <w:rsid w:val="0076687A"/>
    <w:rsid w:val="00852143"/>
    <w:rsid w:val="008C2226"/>
    <w:rsid w:val="00992824"/>
    <w:rsid w:val="00A73587"/>
    <w:rsid w:val="00B849B4"/>
    <w:rsid w:val="00C240F5"/>
    <w:rsid w:val="00C26212"/>
    <w:rsid w:val="00C3453B"/>
    <w:rsid w:val="00CA32FE"/>
    <w:rsid w:val="00D90C39"/>
    <w:rsid w:val="11CE6227"/>
    <w:rsid w:val="2426D4A5"/>
    <w:rsid w:val="3A214F9F"/>
    <w:rsid w:val="6595E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4:docId w14:val="3D8C8CA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Charcoal Group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Jody Palubiski</dc:creator>
  <keywords/>
  <dc:description/>
  <lastModifiedBy>Melanie McBride Lumsden</lastModifiedBy>
  <revision>6</revision>
  <dcterms:created xsi:type="dcterms:W3CDTF">2016-11-09T03:59:00.0000000Z</dcterms:created>
  <dcterms:modified xsi:type="dcterms:W3CDTF">2016-11-17T15:31:11.8728205Z</dcterms:modified>
</coreProperties>
</file>