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8A" w:rsidRDefault="00FB398A">
      <w:pPr>
        <w:rPr>
          <w:lang w:val="en-US"/>
        </w:rPr>
      </w:pPr>
      <w:bookmarkStart w:id="0" w:name="_GoBack"/>
      <w:bookmarkEnd w:id="0"/>
      <w:r>
        <w:rPr>
          <w:lang w:val="en-US"/>
        </w:rPr>
        <w:t>Transportation details for the 2015 - 2016 school year will be available on Monday August 24, 2015.</w:t>
      </w:r>
    </w:p>
    <w:p w:rsidR="00FB398A" w:rsidRDefault="0080377F">
      <w:pPr>
        <w:rPr>
          <w:lang w:val="en-US"/>
        </w:rPr>
      </w:pPr>
      <w:r>
        <w:rPr>
          <w:lang w:val="en-US"/>
        </w:rPr>
        <w:t>Parents can</w:t>
      </w:r>
      <w:r w:rsidR="00FB398A">
        <w:rPr>
          <w:lang w:val="en-US"/>
        </w:rPr>
        <w:t xml:space="preserve"> login and view your </w:t>
      </w:r>
      <w:r>
        <w:rPr>
          <w:lang w:val="en-US"/>
        </w:rPr>
        <w:t xml:space="preserve">child’s </w:t>
      </w:r>
      <w:r w:rsidR="00FB398A">
        <w:rPr>
          <w:lang w:val="en-US"/>
        </w:rPr>
        <w:t xml:space="preserve">transportation details by going to </w:t>
      </w:r>
      <w:hyperlink r:id="rId6" w:history="1">
        <w:r w:rsidR="00FB398A" w:rsidRPr="00BF6823">
          <w:rPr>
            <w:rStyle w:val="Hyperlink"/>
            <w:lang w:val="en-US"/>
          </w:rPr>
          <w:t>www.stswr.ca</w:t>
        </w:r>
      </w:hyperlink>
      <w:r w:rsidR="00FB398A">
        <w:rPr>
          <w:lang w:val="en-US"/>
        </w:rPr>
        <w:t xml:space="preserve"> and following these easy steps:</w:t>
      </w:r>
    </w:p>
    <w:p w:rsidR="00FB398A" w:rsidRDefault="00FB398A" w:rsidP="00FB39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 w:rsidR="0080377F">
        <w:rPr>
          <w:lang w:val="en-US"/>
        </w:rPr>
        <w:t>on “</w:t>
      </w:r>
      <w:r>
        <w:rPr>
          <w:lang w:val="en-US"/>
        </w:rPr>
        <w:t>Student Login</w:t>
      </w:r>
      <w:r w:rsidR="0080377F">
        <w:rPr>
          <w:lang w:val="en-US"/>
        </w:rPr>
        <w:t>”</w:t>
      </w:r>
    </w:p>
    <w:p w:rsidR="00FB398A" w:rsidRDefault="00FB398A" w:rsidP="00FB39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on </w:t>
      </w:r>
      <w:r w:rsidR="0080377F">
        <w:rPr>
          <w:lang w:val="en-US"/>
        </w:rPr>
        <w:t>“</w:t>
      </w:r>
      <w:r>
        <w:rPr>
          <w:lang w:val="en-US"/>
        </w:rPr>
        <w:t>Student Login</w:t>
      </w:r>
      <w:r w:rsidR="0080377F">
        <w:rPr>
          <w:lang w:val="en-US"/>
        </w:rPr>
        <w:t>” again (near the bottom of the page)</w:t>
      </w:r>
    </w:p>
    <w:p w:rsidR="00FB398A" w:rsidRDefault="00FB398A" w:rsidP="00FB39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your child’s Ontario Education Number (OEN)</w:t>
      </w:r>
    </w:p>
    <w:p w:rsidR="00FB398A" w:rsidRDefault="00FB398A" w:rsidP="00FB39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can be found on your child’s report card</w:t>
      </w:r>
    </w:p>
    <w:p w:rsidR="00FB398A" w:rsidRDefault="00FB398A" w:rsidP="00FB39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Numbers only, no space, no dash</w:t>
      </w:r>
    </w:p>
    <w:p w:rsidR="00FB398A" w:rsidRDefault="00CC4A42" w:rsidP="00FB398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Enter your child’s birth date</w:t>
      </w:r>
    </w:p>
    <w:p w:rsidR="00CC4A42" w:rsidRDefault="00CC4A42" w:rsidP="00CC4A42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yyyy</w:t>
      </w:r>
      <w:proofErr w:type="spellEnd"/>
    </w:p>
    <w:p w:rsidR="00CC4A42" w:rsidRDefault="00CC4A42" w:rsidP="00CC4A4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Enter your child’s street number</w:t>
      </w:r>
    </w:p>
    <w:p w:rsidR="00CC4A42" w:rsidRDefault="00CC4A42" w:rsidP="00CC4A4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house number only</w:t>
      </w:r>
    </w:p>
    <w:p w:rsidR="00CC4A42" w:rsidRDefault="00CC4A42" w:rsidP="00CC4A4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Select the school your child is attending from the drop down menu</w:t>
      </w:r>
    </w:p>
    <w:p w:rsidR="00CC4A42" w:rsidRPr="009C1AF9" w:rsidRDefault="00CC4A42" w:rsidP="0080377F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9C1AF9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Please </w:t>
      </w:r>
      <w:r w:rsidR="0080377F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note: </w:t>
      </w:r>
      <w:r w:rsidRPr="009C1AF9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any address changes need to be done through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your</w:t>
      </w:r>
      <w:r w:rsidRPr="009C1AF9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school.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If you are moving this summer or change </w:t>
      </w:r>
      <w:r w:rsidR="0080377F">
        <w:rPr>
          <w:rFonts w:ascii="Times New Roman" w:eastAsia="Times New Roman" w:hAnsi="Times New Roman" w:cs="Times New Roman"/>
          <w:b/>
          <w:i/>
          <w:sz w:val="23"/>
          <w:szCs w:val="23"/>
        </w:rPr>
        <w:t>caregiver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arrangement</w:t>
      </w:r>
      <w:r w:rsidR="0080377F">
        <w:rPr>
          <w:rFonts w:ascii="Times New Roman" w:eastAsia="Times New Roman" w:hAnsi="Times New Roman" w:cs="Times New Roman"/>
          <w:b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for the fall, you should communicate the change of address to your child’s school </w:t>
      </w:r>
      <w:r w:rsidRPr="009C1AF9">
        <w:rPr>
          <w:rFonts w:ascii="Times New Roman" w:eastAsia="Times New Roman" w:hAnsi="Times New Roman" w:cs="Times New Roman"/>
          <w:b/>
          <w:i/>
          <w:sz w:val="23"/>
          <w:szCs w:val="23"/>
        </w:rPr>
        <w:t>before the end of the 201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4</w:t>
      </w:r>
      <w:r w:rsidRPr="009C1AF9">
        <w:rPr>
          <w:rFonts w:ascii="Times New Roman" w:eastAsia="Times New Roman" w:hAnsi="Times New Roman" w:cs="Times New Roman"/>
          <w:b/>
          <w:i/>
          <w:sz w:val="23"/>
          <w:szCs w:val="23"/>
        </w:rPr>
        <w:t>-201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5</w:t>
      </w:r>
      <w:r w:rsidR="0080377F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school y</w:t>
      </w:r>
      <w:r w:rsidRPr="009C1AF9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ear. </w:t>
      </w:r>
    </w:p>
    <w:p w:rsidR="0080377F" w:rsidRDefault="0080377F" w:rsidP="00CC4A42"/>
    <w:p w:rsidR="00CC4A42" w:rsidRPr="00CC4A42" w:rsidRDefault="00CC4A42" w:rsidP="00CC4A42">
      <w:r>
        <w:t xml:space="preserve">You can also visit </w:t>
      </w:r>
      <w:hyperlink r:id="rId7" w:history="1">
        <w:r w:rsidRPr="00BF6823">
          <w:rPr>
            <w:rStyle w:val="Hyperlink"/>
          </w:rPr>
          <w:t>www.stswr.ca</w:t>
        </w:r>
      </w:hyperlink>
      <w:r w:rsidR="0080377F">
        <w:t xml:space="preserve"> to see bus d</w:t>
      </w:r>
      <w:r>
        <w:t>elay</w:t>
      </w:r>
      <w:r w:rsidR="0080377F">
        <w:t>s</w:t>
      </w:r>
      <w:r>
        <w:t xml:space="preserve"> and </w:t>
      </w:r>
      <w:r w:rsidR="0080377F">
        <w:t>c</w:t>
      </w:r>
      <w:r w:rsidR="004E3B28">
        <w:t>ancellations,</w:t>
      </w:r>
      <w:r w:rsidR="0080377F">
        <w:t xml:space="preserve"> subscribe to receive e</w:t>
      </w:r>
      <w:r>
        <w:t xml:space="preserve">-mail notifications </w:t>
      </w:r>
      <w:r w:rsidR="0080377F">
        <w:t xml:space="preserve">for late buses and closures </w:t>
      </w:r>
      <w:r>
        <w:t xml:space="preserve">and </w:t>
      </w:r>
      <w:r w:rsidR="004E3B28">
        <w:t>follow us on Twitter.</w:t>
      </w:r>
    </w:p>
    <w:sectPr w:rsidR="00CC4A42" w:rsidRPr="00CC4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EAA"/>
    <w:multiLevelType w:val="hybridMultilevel"/>
    <w:tmpl w:val="F572B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A49"/>
    <w:multiLevelType w:val="hybridMultilevel"/>
    <w:tmpl w:val="CB9C94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B21B6E"/>
    <w:multiLevelType w:val="hybridMultilevel"/>
    <w:tmpl w:val="FCE68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C0E87"/>
    <w:multiLevelType w:val="hybridMultilevel"/>
    <w:tmpl w:val="72CA2F0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8A"/>
    <w:rsid w:val="004E3B28"/>
    <w:rsid w:val="005C777C"/>
    <w:rsid w:val="0080377F"/>
    <w:rsid w:val="00AF5595"/>
    <w:rsid w:val="00CC4A42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sw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w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Carriere</dc:creator>
  <cp:lastModifiedBy>Hugh Lambert</cp:lastModifiedBy>
  <cp:revision>2</cp:revision>
  <dcterms:created xsi:type="dcterms:W3CDTF">2015-05-08T11:38:00Z</dcterms:created>
  <dcterms:modified xsi:type="dcterms:W3CDTF">2015-05-08T11:38:00Z</dcterms:modified>
</cp:coreProperties>
</file>