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2" w:type="dxa"/>
        <w:shd w:val="clear" w:color="auto" w:fill="E0E0E0"/>
        <w:tblLook w:val="0000" w:firstRow="0" w:lastRow="0" w:firstColumn="0" w:lastColumn="0" w:noHBand="0" w:noVBand="0"/>
      </w:tblPr>
      <w:tblGrid>
        <w:gridCol w:w="1908"/>
        <w:gridCol w:w="2592"/>
        <w:gridCol w:w="2736"/>
        <w:gridCol w:w="3226"/>
      </w:tblGrid>
      <w:tr w:rsidR="00994D0B" w:rsidTr="00993D38">
        <w:tc>
          <w:tcPr>
            <w:tcW w:w="1908" w:type="dxa"/>
            <w:shd w:val="clear" w:color="auto" w:fill="E0E0E0"/>
          </w:tcPr>
          <w:p w:rsidR="00994D0B" w:rsidRDefault="00994D0B">
            <w:pPr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Meeting Info:</w:t>
            </w:r>
          </w:p>
        </w:tc>
        <w:tc>
          <w:tcPr>
            <w:tcW w:w="8550" w:type="dxa"/>
            <w:gridSpan w:val="3"/>
            <w:shd w:val="clear" w:color="auto" w:fill="E0E0E0"/>
          </w:tcPr>
          <w:p w:rsidR="00994D0B" w:rsidRDefault="00994D0B">
            <w:r>
              <w:t xml:space="preserve">Regular </w:t>
            </w:r>
            <w:r w:rsidR="00E24747">
              <w:t>Council</w:t>
            </w:r>
            <w:r>
              <w:t xml:space="preserve"> Meeting</w:t>
            </w:r>
          </w:p>
          <w:p w:rsidR="00994D0B" w:rsidRDefault="008668F6">
            <w:r>
              <w:t>Wednesday, June 7</w:t>
            </w:r>
            <w:r w:rsidR="007F3F7F">
              <w:t>, 2017</w:t>
            </w:r>
            <w:r w:rsidR="00E15692">
              <w:t xml:space="preserve"> at 6</w:t>
            </w:r>
            <w:r w:rsidR="00246265">
              <w:t>:00 P.M.</w:t>
            </w:r>
            <w:r w:rsidR="00E15692">
              <w:t xml:space="preserve"> </w:t>
            </w:r>
          </w:p>
          <w:p w:rsidR="00994D0B" w:rsidRDefault="00E15692">
            <w:r>
              <w:t>St. Andrews Public School - Library</w:t>
            </w:r>
          </w:p>
          <w:p w:rsidR="00994D0B" w:rsidRDefault="00994D0B">
            <w:r>
              <w:t xml:space="preserve">Chair: </w:t>
            </w:r>
            <w:r w:rsidR="00E15692">
              <w:t>Gary</w:t>
            </w:r>
            <w:r w:rsidR="00246265">
              <w:t xml:space="preserve"> Wagner</w:t>
            </w:r>
          </w:p>
          <w:p w:rsidR="00994D0B" w:rsidRDefault="00994D0B"/>
        </w:tc>
      </w:tr>
      <w:tr w:rsidR="00E24747" w:rsidTr="00993D38">
        <w:tc>
          <w:tcPr>
            <w:tcW w:w="1908" w:type="dxa"/>
            <w:shd w:val="clear" w:color="auto" w:fill="E0E0E0"/>
          </w:tcPr>
          <w:p w:rsidR="00E24747" w:rsidRDefault="00E24747">
            <w:pPr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In Attendance:</w:t>
            </w:r>
          </w:p>
        </w:tc>
        <w:tc>
          <w:tcPr>
            <w:tcW w:w="2592" w:type="dxa"/>
            <w:shd w:val="clear" w:color="auto" w:fill="E0E0E0"/>
          </w:tcPr>
          <w:p w:rsidR="00E24747" w:rsidRDefault="008668F6">
            <w:r>
              <w:t>Tatania Stroud</w:t>
            </w:r>
          </w:p>
          <w:p w:rsidR="00246265" w:rsidRDefault="008668F6" w:rsidP="00246265">
            <w:r>
              <w:t>Riina</w:t>
            </w:r>
          </w:p>
          <w:p w:rsidR="00D22FCC" w:rsidRDefault="00D22FCC" w:rsidP="00D22FCC">
            <w:r>
              <w:t>Marcie</w:t>
            </w:r>
          </w:p>
          <w:p w:rsidR="00E15692" w:rsidRDefault="00766CC7" w:rsidP="00766CC7">
            <w:r>
              <w:t>Paula Ouellet</w:t>
            </w:r>
          </w:p>
        </w:tc>
        <w:tc>
          <w:tcPr>
            <w:tcW w:w="2736" w:type="dxa"/>
            <w:shd w:val="clear" w:color="auto" w:fill="E0E0E0"/>
          </w:tcPr>
          <w:p w:rsidR="00E15692" w:rsidRDefault="008668F6">
            <w:r>
              <w:t>Brad Brenneman</w:t>
            </w:r>
          </w:p>
          <w:p w:rsidR="00246265" w:rsidRDefault="00246265" w:rsidP="00246265">
            <w:r>
              <w:t>Sheryl</w:t>
            </w:r>
          </w:p>
          <w:p w:rsidR="00246265" w:rsidRDefault="008668F6" w:rsidP="00246265">
            <w:r>
              <w:t>Melissa</w:t>
            </w:r>
          </w:p>
          <w:p w:rsidR="00246265" w:rsidRDefault="008668F6" w:rsidP="00766CC7">
            <w:r>
              <w:t xml:space="preserve">Nora </w:t>
            </w:r>
            <w:r w:rsidR="00FF2E39">
              <w:t>Goodwin</w:t>
            </w:r>
          </w:p>
        </w:tc>
        <w:tc>
          <w:tcPr>
            <w:tcW w:w="3226" w:type="dxa"/>
            <w:shd w:val="clear" w:color="auto" w:fill="E0E0E0"/>
          </w:tcPr>
          <w:p w:rsidR="00246265" w:rsidRDefault="008668F6" w:rsidP="00BA2861">
            <w:r>
              <w:t>Lynn</w:t>
            </w:r>
          </w:p>
          <w:p w:rsidR="007F3F7F" w:rsidRDefault="00E86CD7" w:rsidP="00BA2861">
            <w:r>
              <w:t>Kelly</w:t>
            </w:r>
          </w:p>
          <w:p w:rsidR="007F3F7F" w:rsidRDefault="00E86CD7" w:rsidP="00BA2861">
            <w:r>
              <w:t>Maggie Haskell</w:t>
            </w:r>
          </w:p>
          <w:p w:rsidR="007F3F7F" w:rsidRDefault="007F3F7F" w:rsidP="00BA2861"/>
        </w:tc>
      </w:tr>
      <w:tr w:rsidR="00994D0B" w:rsidTr="00993D38">
        <w:tc>
          <w:tcPr>
            <w:tcW w:w="1908" w:type="dxa"/>
            <w:shd w:val="clear" w:color="auto" w:fill="E0E0E0"/>
          </w:tcPr>
          <w:p w:rsidR="00E15692" w:rsidRDefault="00E15692">
            <w:pPr>
              <w:rPr>
                <w:b/>
                <w:bCs/>
                <w:color w:val="993300"/>
              </w:rPr>
            </w:pPr>
          </w:p>
          <w:p w:rsidR="00994D0B" w:rsidRDefault="00994D0B">
            <w:pPr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Absent:</w:t>
            </w:r>
          </w:p>
        </w:tc>
        <w:tc>
          <w:tcPr>
            <w:tcW w:w="8550" w:type="dxa"/>
            <w:gridSpan w:val="3"/>
            <w:shd w:val="clear" w:color="auto" w:fill="E0E0E0"/>
          </w:tcPr>
          <w:p w:rsidR="00E15692" w:rsidRDefault="00E15692" w:rsidP="00BA2861"/>
          <w:p w:rsidR="00246265" w:rsidRDefault="00246265" w:rsidP="00246265">
            <w:r>
              <w:t>Sh</w:t>
            </w:r>
            <w:r w:rsidR="008668F6">
              <w:t>elley, Gary</w:t>
            </w:r>
            <w:r w:rsidR="007F3F7F">
              <w:t>,</w:t>
            </w:r>
            <w:r w:rsidR="005B7326">
              <w:t xml:space="preserve"> </w:t>
            </w:r>
            <w:r w:rsidR="008668F6">
              <w:t>Amanda Matessich</w:t>
            </w:r>
          </w:p>
          <w:p w:rsidR="00994D0B" w:rsidRDefault="00994D0B" w:rsidP="00BA2861"/>
          <w:p w:rsidR="00BA2861" w:rsidRDefault="00BA2861" w:rsidP="00BA2861"/>
        </w:tc>
      </w:tr>
      <w:tr w:rsidR="00994D0B" w:rsidTr="00993D38">
        <w:tc>
          <w:tcPr>
            <w:tcW w:w="1908" w:type="dxa"/>
            <w:shd w:val="clear" w:color="auto" w:fill="E0E0E0"/>
          </w:tcPr>
          <w:p w:rsidR="00994D0B" w:rsidRDefault="00994D0B">
            <w:pPr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Agenda:</w:t>
            </w:r>
          </w:p>
        </w:tc>
        <w:tc>
          <w:tcPr>
            <w:tcW w:w="8550" w:type="dxa"/>
            <w:gridSpan w:val="3"/>
            <w:shd w:val="clear" w:color="auto" w:fill="E0E0E0"/>
          </w:tcPr>
          <w:p w:rsidR="002C6BEB" w:rsidRDefault="002C6BEB" w:rsidP="002C6BEB">
            <w:pPr>
              <w:spacing w:after="120"/>
              <w:ind w:left="72"/>
            </w:pPr>
            <w:r>
              <w:t xml:space="preserve">See </w:t>
            </w:r>
            <w:r w:rsidR="00993D38">
              <w:t>Appendix for full agenda</w:t>
            </w:r>
          </w:p>
          <w:p w:rsidR="00994D0B" w:rsidRDefault="00994D0B" w:rsidP="002C6BEB">
            <w:pPr>
              <w:numPr>
                <w:ilvl w:val="0"/>
                <w:numId w:val="8"/>
              </w:numPr>
            </w:pPr>
            <w:r>
              <w:t>Call</w:t>
            </w:r>
            <w:r w:rsidR="00BA2861">
              <w:t>ed</w:t>
            </w:r>
            <w:r>
              <w:t xml:space="preserve"> to Order </w:t>
            </w:r>
            <w:r w:rsidR="00246265">
              <w:t>6:00 P.M.</w:t>
            </w:r>
            <w:r w:rsidR="002C6BEB">
              <w:t xml:space="preserve">; Adjourned </w:t>
            </w:r>
            <w:r w:rsidR="008668F6">
              <w:t>7:10</w:t>
            </w:r>
            <w:r w:rsidR="00246265">
              <w:t xml:space="preserve"> P.M.</w:t>
            </w:r>
          </w:p>
          <w:p w:rsidR="00994D0B" w:rsidRPr="002C6BEB" w:rsidRDefault="008668F6" w:rsidP="00E86CD7">
            <w:pPr>
              <w:numPr>
                <w:ilvl w:val="0"/>
                <w:numId w:val="8"/>
              </w:numPr>
            </w:pPr>
            <w:r>
              <w:t>April 5</w:t>
            </w:r>
            <w:r w:rsidR="00E86CD7">
              <w:t>, 2017</w:t>
            </w:r>
            <w:r w:rsidR="00C26128">
              <w:t xml:space="preserve"> </w:t>
            </w:r>
            <w:r w:rsidR="00BA2861">
              <w:t xml:space="preserve">minutes </w:t>
            </w:r>
            <w:r w:rsidR="00C26128">
              <w:t>–</w:t>
            </w:r>
            <w:r w:rsidR="00BA2861">
              <w:t xml:space="preserve"> </w:t>
            </w:r>
            <w:r w:rsidR="00246265">
              <w:t>approved</w:t>
            </w:r>
          </w:p>
          <w:p w:rsidR="002C6BEB" w:rsidRDefault="002C6BEB" w:rsidP="002C6BEB">
            <w:pPr>
              <w:ind w:left="360"/>
            </w:pPr>
          </w:p>
        </w:tc>
      </w:tr>
      <w:tr w:rsidR="00994D0B" w:rsidTr="00993D38">
        <w:tc>
          <w:tcPr>
            <w:tcW w:w="1908" w:type="dxa"/>
            <w:shd w:val="clear" w:color="auto" w:fill="E0E0E0"/>
          </w:tcPr>
          <w:p w:rsidR="00994D0B" w:rsidRDefault="00994D0B">
            <w:pPr>
              <w:rPr>
                <w:b/>
                <w:bCs/>
                <w:color w:val="993300"/>
              </w:rPr>
            </w:pPr>
            <w:r>
              <w:rPr>
                <w:b/>
                <w:bCs/>
                <w:color w:val="993300"/>
              </w:rPr>
              <w:t>Next Meeting:</w:t>
            </w:r>
          </w:p>
        </w:tc>
        <w:tc>
          <w:tcPr>
            <w:tcW w:w="8550" w:type="dxa"/>
            <w:gridSpan w:val="3"/>
            <w:shd w:val="clear" w:color="auto" w:fill="E0E0E0"/>
          </w:tcPr>
          <w:p w:rsidR="00994D0B" w:rsidRDefault="002C2F3F">
            <w:r>
              <w:t>Parent Council</w:t>
            </w:r>
          </w:p>
          <w:p w:rsidR="00C26128" w:rsidRDefault="008668F6" w:rsidP="00C26128">
            <w:r>
              <w:t>Wednesday, September 20</w:t>
            </w:r>
            <w:r w:rsidR="007F3F7F">
              <w:t xml:space="preserve">, 2017 </w:t>
            </w:r>
            <w:r w:rsidR="00246265">
              <w:t>at 6:00 P.M.</w:t>
            </w:r>
          </w:p>
          <w:p w:rsidR="00C26128" w:rsidRDefault="002C2F3F" w:rsidP="00C26128">
            <w:r>
              <w:t>St. Andrews School</w:t>
            </w:r>
          </w:p>
          <w:p w:rsidR="00994D0B" w:rsidRDefault="008668F6" w:rsidP="00FC2DDB">
            <w:r>
              <w:t>Chair: Lynn Robb</w:t>
            </w:r>
          </w:p>
        </w:tc>
      </w:tr>
    </w:tbl>
    <w:p w:rsidR="00994D0B" w:rsidRDefault="00994D0B"/>
    <w:p w:rsidR="00994D0B" w:rsidRDefault="00994D0B"/>
    <w:p w:rsidR="00994D0B" w:rsidRDefault="00994D0B">
      <w:r>
        <w:rPr>
          <w:b/>
          <w:bCs/>
          <w:sz w:val="28"/>
        </w:rPr>
        <w:t xml:space="preserve">Decisions: </w:t>
      </w:r>
    </w:p>
    <w:tbl>
      <w:tblPr>
        <w:tblW w:w="104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990"/>
      </w:tblGrid>
      <w:tr w:rsidR="00994D0B" w:rsidTr="00C91BC8">
        <w:tc>
          <w:tcPr>
            <w:tcW w:w="468" w:type="dxa"/>
            <w:shd w:val="clear" w:color="auto" w:fill="A6A6A6" w:themeFill="background1" w:themeFillShade="A6"/>
          </w:tcPr>
          <w:p w:rsidR="00994D0B" w:rsidRDefault="0099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9990" w:type="dxa"/>
            <w:shd w:val="clear" w:color="auto" w:fill="A6A6A6" w:themeFill="background1" w:themeFillShade="A6"/>
          </w:tcPr>
          <w:p w:rsidR="00994D0B" w:rsidRDefault="0099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994D0B" w:rsidTr="00C91BC8">
        <w:tc>
          <w:tcPr>
            <w:tcW w:w="468" w:type="dxa"/>
          </w:tcPr>
          <w:p w:rsidR="00994D0B" w:rsidRDefault="00994D0B">
            <w:pPr>
              <w:spacing w:before="60"/>
              <w:jc w:val="center"/>
            </w:pPr>
            <w:r>
              <w:t>1.</w:t>
            </w:r>
          </w:p>
        </w:tc>
        <w:tc>
          <w:tcPr>
            <w:tcW w:w="9990" w:type="dxa"/>
          </w:tcPr>
          <w:p w:rsidR="002C2F3F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Tatania to post on school day a reminder about gift card sales- they can be purchased year around.</w:t>
            </w:r>
          </w:p>
          <w:p w:rsidR="001C2584" w:rsidRDefault="001C2584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</w:tr>
      <w:tr w:rsidR="00994D0B" w:rsidTr="00C91BC8">
        <w:tc>
          <w:tcPr>
            <w:tcW w:w="468" w:type="dxa"/>
          </w:tcPr>
          <w:p w:rsidR="00994D0B" w:rsidRDefault="00C0179A">
            <w:pPr>
              <w:spacing w:before="60"/>
              <w:jc w:val="center"/>
            </w:pPr>
            <w:r>
              <w:t xml:space="preserve">2. </w:t>
            </w:r>
          </w:p>
        </w:tc>
        <w:tc>
          <w:tcPr>
            <w:tcW w:w="9990" w:type="dxa"/>
          </w:tcPr>
          <w:p w:rsidR="00696117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GRAD-Marcie to send out a link where parents can sign up to volunteer to help out.</w:t>
            </w:r>
          </w:p>
          <w:p w:rsidR="00B505DD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Jobs that have been assigned:</w:t>
            </w:r>
          </w:p>
          <w:p w:rsidR="00B505DD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Melissa – Cupcakes ($50) Glow sticks ($20)</w:t>
            </w:r>
          </w:p>
          <w:p w:rsidR="00B505DD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Maggie – Fruit Kabobs and pop/water and snacks ($95)</w:t>
            </w:r>
          </w:p>
          <w:p w:rsidR="00B505DD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Sheryl – Candy Kabobs ($50)</w:t>
            </w:r>
          </w:p>
          <w:p w:rsidR="00B505DD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Students – Silouettes</w:t>
            </w:r>
          </w:p>
          <w:p w:rsidR="00B505DD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Riina – pick up and return sound system</w:t>
            </w:r>
          </w:p>
          <w:p w:rsidR="00B505DD" w:rsidRDefault="00B505DD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Marcie – Balloon arrangements</w:t>
            </w:r>
            <w:r w:rsidR="00CD20A3">
              <w:t xml:space="preserve"> (balloon compressor from ABC Rentals)</w:t>
            </w:r>
            <w:r w:rsidR="004B053F">
              <w:t xml:space="preserve"> and lighting</w:t>
            </w:r>
          </w:p>
          <w:p w:rsidR="00CD20A3" w:rsidRDefault="00CD20A3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Maggie – Set up at ceremony site, table cloths and balloons</w:t>
            </w:r>
          </w:p>
          <w:p w:rsidR="00CD20A3" w:rsidRDefault="00CD20A3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Lynn – Clean up Dunfield after ceremony</w:t>
            </w:r>
          </w:p>
          <w:p w:rsidR="00CD20A3" w:rsidRDefault="00CD20A3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Lynn, Sheryl, Riina, Kelly –</w:t>
            </w:r>
            <w:r w:rsidR="009101E6">
              <w:t xml:space="preserve"> H</w:t>
            </w:r>
            <w:r>
              <w:t>elp at the dance, set up and clean up</w:t>
            </w:r>
          </w:p>
          <w:p w:rsidR="00CD20A3" w:rsidRDefault="00CD20A3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Tatania –</w:t>
            </w:r>
            <w:r w:rsidR="009101E6">
              <w:t xml:space="preserve"> W</w:t>
            </w:r>
            <w:r>
              <w:t xml:space="preserve">ill take banner to Dunfield to see how it can be displayed. We may need to look into a           </w:t>
            </w:r>
          </w:p>
          <w:p w:rsidR="00CD20A3" w:rsidRDefault="00CD20A3" w:rsidP="007F4A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    stand of some kind to display it</w:t>
            </w:r>
          </w:p>
        </w:tc>
      </w:tr>
      <w:tr w:rsidR="00A9039B" w:rsidTr="00C91BC8">
        <w:tc>
          <w:tcPr>
            <w:tcW w:w="468" w:type="dxa"/>
          </w:tcPr>
          <w:p w:rsidR="00A9039B" w:rsidRDefault="001C2584">
            <w:pPr>
              <w:spacing w:before="60"/>
              <w:jc w:val="center"/>
            </w:pPr>
            <w:r>
              <w:lastRenderedPageBreak/>
              <w:t xml:space="preserve">3.  </w:t>
            </w:r>
          </w:p>
        </w:tc>
        <w:tc>
          <w:tcPr>
            <w:tcW w:w="9990" w:type="dxa"/>
          </w:tcPr>
          <w:p w:rsidR="00A9039B" w:rsidRDefault="001C2584" w:rsidP="00C91B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First fundraiser for the next school year will be MacMillans.</w:t>
            </w:r>
          </w:p>
        </w:tc>
      </w:tr>
      <w:tr w:rsidR="00A9039B" w:rsidTr="00C91BC8">
        <w:tc>
          <w:tcPr>
            <w:tcW w:w="468" w:type="dxa"/>
          </w:tcPr>
          <w:p w:rsidR="00A9039B" w:rsidRDefault="001C2584" w:rsidP="001C2584">
            <w:pPr>
              <w:spacing w:before="60"/>
            </w:pPr>
            <w:r>
              <w:t>4.</w:t>
            </w:r>
            <w:r w:rsidR="00696117">
              <w:t xml:space="preserve">  </w:t>
            </w:r>
          </w:p>
        </w:tc>
        <w:tc>
          <w:tcPr>
            <w:tcW w:w="9990" w:type="dxa"/>
          </w:tcPr>
          <w:p w:rsidR="00696117" w:rsidRDefault="001C2584" w:rsidP="00C91B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Lynn Robb has volunteered to chair council next year.</w:t>
            </w:r>
          </w:p>
        </w:tc>
      </w:tr>
      <w:tr w:rsidR="008F1D23" w:rsidTr="00C91BC8">
        <w:tc>
          <w:tcPr>
            <w:tcW w:w="468" w:type="dxa"/>
          </w:tcPr>
          <w:p w:rsidR="008F1D23" w:rsidRDefault="00FF2E39" w:rsidP="00FF2E39">
            <w:pPr>
              <w:spacing w:before="60"/>
            </w:pPr>
            <w:r>
              <w:t xml:space="preserve">5.   </w:t>
            </w:r>
          </w:p>
        </w:tc>
        <w:tc>
          <w:tcPr>
            <w:tcW w:w="9990" w:type="dxa"/>
          </w:tcPr>
          <w:p w:rsidR="008F1D23" w:rsidRDefault="00FF2E39" w:rsidP="00C91B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Tatania to send put an invitation to join council with welcome package and info on meet the teacher night</w:t>
            </w:r>
          </w:p>
        </w:tc>
      </w:tr>
      <w:tr w:rsidR="002655CE" w:rsidTr="00C91BC8">
        <w:tc>
          <w:tcPr>
            <w:tcW w:w="468" w:type="dxa"/>
          </w:tcPr>
          <w:p w:rsidR="002655CE" w:rsidRDefault="00A70215" w:rsidP="00A70215">
            <w:pPr>
              <w:spacing w:before="60"/>
            </w:pPr>
            <w:r>
              <w:t>6.</w:t>
            </w:r>
          </w:p>
        </w:tc>
        <w:tc>
          <w:tcPr>
            <w:tcW w:w="9990" w:type="dxa"/>
          </w:tcPr>
          <w:p w:rsidR="002655CE" w:rsidRDefault="00A70215" w:rsidP="00C91BC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>First council meeting for the new school year is Sept 20, 2017</w:t>
            </w:r>
          </w:p>
        </w:tc>
      </w:tr>
    </w:tbl>
    <w:p w:rsidR="00994D0B" w:rsidRDefault="00994D0B"/>
    <w:p w:rsidR="00994D0B" w:rsidRDefault="00994D0B"/>
    <w:p w:rsidR="00C91BC8" w:rsidRDefault="00C91BC8" w:rsidP="005E6AB3">
      <w:pPr>
        <w:pStyle w:val="ListParagraph"/>
        <w:tabs>
          <w:tab w:val="left" w:pos="468"/>
        </w:tabs>
        <w:spacing w:before="60"/>
      </w:pPr>
    </w:p>
    <w:p w:rsidR="00994D0B" w:rsidRDefault="002655CE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5E6AB3">
        <w:rPr>
          <w:b/>
          <w:bCs/>
          <w:sz w:val="28"/>
        </w:rPr>
        <w:lastRenderedPageBreak/>
        <w:t>Agenda</w:t>
      </w:r>
      <w:r w:rsidR="00994D0B">
        <w:rPr>
          <w:b/>
          <w:bCs/>
          <w:sz w:val="28"/>
        </w:rPr>
        <w:t>:</w:t>
      </w:r>
    </w:p>
    <w:p w:rsidR="00994D0B" w:rsidRPr="009D2FA7" w:rsidRDefault="005E6AB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</w:pPr>
      <w:r>
        <w:rPr>
          <w:b/>
          <w:bCs/>
        </w:rPr>
        <w:t>Fin</w:t>
      </w:r>
      <w:r w:rsidR="003F0EF3">
        <w:rPr>
          <w:b/>
          <w:bCs/>
        </w:rPr>
        <w:t>ancials</w:t>
      </w:r>
      <w:r w:rsidR="00994D0B" w:rsidRPr="009D2FA7">
        <w:t xml:space="preserve"> </w:t>
      </w:r>
    </w:p>
    <w:p w:rsidR="00693753" w:rsidRPr="004B053F" w:rsidRDefault="004B053F" w:rsidP="00F25F22">
      <w:pPr>
        <w:numPr>
          <w:ilvl w:val="1"/>
          <w:numId w:val="6"/>
        </w:numPr>
        <w:spacing w:before="120"/>
      </w:pPr>
      <w:r>
        <w:t>Movie Night – approx. $400 was raised, with a total cost of $227. Popcorn is left over and will be sold</w:t>
      </w:r>
    </w:p>
    <w:p w:rsidR="009D2FA7" w:rsidRPr="004B053F" w:rsidRDefault="003F0EF3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</w:pPr>
      <w:r>
        <w:rPr>
          <w:b/>
          <w:bCs/>
        </w:rPr>
        <w:t>Fundraising</w:t>
      </w:r>
    </w:p>
    <w:p w:rsidR="004B053F" w:rsidRPr="004B053F" w:rsidRDefault="004B053F" w:rsidP="004B053F">
      <w:pPr>
        <w:numPr>
          <w:ilvl w:val="1"/>
          <w:numId w:val="6"/>
        </w:numPr>
        <w:spacing w:before="120"/>
      </w:pPr>
      <w:r>
        <w:rPr>
          <w:bCs/>
        </w:rPr>
        <w:t xml:space="preserve">As mentioned above, gift card sales are an ongoing fundraiser. </w:t>
      </w:r>
    </w:p>
    <w:p w:rsidR="004B053F" w:rsidRPr="009D2FA7" w:rsidRDefault="004B053F" w:rsidP="004B053F">
      <w:pPr>
        <w:numPr>
          <w:ilvl w:val="1"/>
          <w:numId w:val="6"/>
        </w:numPr>
        <w:spacing w:before="120"/>
      </w:pPr>
      <w:r>
        <w:rPr>
          <w:bCs/>
        </w:rPr>
        <w:t>No interest in the Colour of Paradise gift cards (on movie night).</w:t>
      </w:r>
    </w:p>
    <w:p w:rsidR="00830F1F" w:rsidRDefault="00830F1F" w:rsidP="004B053F">
      <w:pPr>
        <w:spacing w:before="120"/>
        <w:ind w:left="1440"/>
        <w:rPr>
          <w:b/>
        </w:rPr>
      </w:pPr>
    </w:p>
    <w:p w:rsidR="00A17C3C" w:rsidRDefault="00A17C3C" w:rsidP="00830F1F">
      <w:pPr>
        <w:numPr>
          <w:ilvl w:val="0"/>
          <w:numId w:val="6"/>
        </w:numPr>
        <w:spacing w:before="120"/>
        <w:rPr>
          <w:b/>
        </w:rPr>
      </w:pPr>
      <w:r w:rsidRPr="00A17C3C">
        <w:rPr>
          <w:b/>
        </w:rPr>
        <w:t>Principal’s Report</w:t>
      </w:r>
    </w:p>
    <w:p w:rsidR="0075680C" w:rsidRPr="0075680C" w:rsidRDefault="00783C91" w:rsidP="00303429">
      <w:pPr>
        <w:numPr>
          <w:ilvl w:val="1"/>
          <w:numId w:val="6"/>
        </w:numPr>
        <w:spacing w:before="120"/>
        <w:rPr>
          <w:b/>
        </w:rPr>
      </w:pPr>
      <w:r>
        <w:t xml:space="preserve">Year End activities: </w:t>
      </w:r>
      <w:r w:rsidR="0075680C">
        <w:tab/>
      </w:r>
    </w:p>
    <w:p w:rsidR="0075680C" w:rsidRPr="0075680C" w:rsidRDefault="00783C91" w:rsidP="0075680C">
      <w:pPr>
        <w:numPr>
          <w:ilvl w:val="2"/>
          <w:numId w:val="6"/>
        </w:numPr>
        <w:spacing w:before="120"/>
        <w:rPr>
          <w:b/>
        </w:rPr>
      </w:pPr>
      <w:r>
        <w:t>Grad</w:t>
      </w:r>
      <w:r w:rsidR="0075680C">
        <w:t>e 8 – Ottawa</w:t>
      </w:r>
      <w:r w:rsidR="001C2584">
        <w:t>.</w:t>
      </w:r>
    </w:p>
    <w:p w:rsidR="00783C91" w:rsidRPr="00783C91" w:rsidRDefault="00783C91" w:rsidP="00783C91">
      <w:pPr>
        <w:numPr>
          <w:ilvl w:val="2"/>
          <w:numId w:val="6"/>
        </w:numPr>
        <w:spacing w:before="120"/>
        <w:rPr>
          <w:b/>
        </w:rPr>
      </w:pPr>
      <w:r>
        <w:t xml:space="preserve">Grade </w:t>
      </w:r>
      <w:r w:rsidR="001C2584">
        <w:t>7 – Niagara Falls and LA Franks/Hancock pool</w:t>
      </w:r>
    </w:p>
    <w:p w:rsidR="00783C91" w:rsidRPr="00783C91" w:rsidRDefault="00783C91" w:rsidP="00783C91">
      <w:pPr>
        <w:numPr>
          <w:ilvl w:val="2"/>
          <w:numId w:val="6"/>
        </w:numPr>
        <w:spacing w:before="120"/>
        <w:rPr>
          <w:b/>
        </w:rPr>
      </w:pPr>
      <w:r>
        <w:t>Grade 6 – Mantr</w:t>
      </w:r>
      <w:r w:rsidR="001C2584">
        <w:t>acker and LA Franks/Hancock pool</w:t>
      </w:r>
    </w:p>
    <w:p w:rsidR="00783C91" w:rsidRPr="001C2584" w:rsidRDefault="001C2584" w:rsidP="00783C91">
      <w:pPr>
        <w:numPr>
          <w:ilvl w:val="2"/>
          <w:numId w:val="6"/>
        </w:numPr>
        <w:spacing w:before="120"/>
        <w:rPr>
          <w:b/>
        </w:rPr>
      </w:pPr>
      <w:r>
        <w:t>Bingemans’ has been replaced with LA Franks and Hancock pool due to costs</w:t>
      </w:r>
    </w:p>
    <w:p w:rsidR="00FF2E39" w:rsidRPr="00FF2E39" w:rsidRDefault="00FF2E39" w:rsidP="001C2584">
      <w:pPr>
        <w:numPr>
          <w:ilvl w:val="1"/>
          <w:numId w:val="6"/>
        </w:numPr>
        <w:spacing w:before="120"/>
        <w:rPr>
          <w:b/>
        </w:rPr>
      </w:pPr>
      <w:r>
        <w:t>Council to cover $1425 for year end trips</w:t>
      </w:r>
    </w:p>
    <w:p w:rsidR="001C2584" w:rsidRPr="001C2584" w:rsidRDefault="001C2584" w:rsidP="001C2584">
      <w:pPr>
        <w:numPr>
          <w:ilvl w:val="1"/>
          <w:numId w:val="6"/>
        </w:numPr>
        <w:spacing w:before="120"/>
        <w:rPr>
          <w:b/>
        </w:rPr>
      </w:pPr>
      <w:r>
        <w:t xml:space="preserve">Dates for Council for 2017/2018 – Sept 20, Oct 18, Dec 16, Jan 17, Mar 7, May 9 and </w:t>
      </w:r>
      <w:r>
        <w:rPr>
          <w:b/>
        </w:rPr>
        <w:t xml:space="preserve">   </w:t>
      </w:r>
      <w:r>
        <w:t>Jun 6</w:t>
      </w:r>
    </w:p>
    <w:p w:rsidR="001C2584" w:rsidRPr="00CD20A3" w:rsidRDefault="001C2584" w:rsidP="001C2584">
      <w:pPr>
        <w:numPr>
          <w:ilvl w:val="1"/>
          <w:numId w:val="6"/>
        </w:numPr>
        <w:spacing w:before="120"/>
        <w:rPr>
          <w:b/>
        </w:rPr>
      </w:pPr>
      <w:r>
        <w:t>Meet the teacher is September 13, 2017</w:t>
      </w:r>
    </w:p>
    <w:p w:rsidR="00CD20A3" w:rsidRPr="001C2584" w:rsidRDefault="00CD20A3" w:rsidP="001C2584">
      <w:pPr>
        <w:numPr>
          <w:ilvl w:val="1"/>
          <w:numId w:val="6"/>
        </w:numPr>
        <w:spacing w:before="120"/>
        <w:rPr>
          <w:b/>
        </w:rPr>
      </w:pPr>
      <w:r>
        <w:t>Report Cards go home June 26, 2017</w:t>
      </w:r>
    </w:p>
    <w:p w:rsidR="005E6AB3" w:rsidRPr="005E6AB3" w:rsidRDefault="005E6AB3" w:rsidP="00303429">
      <w:pPr>
        <w:spacing w:before="120"/>
        <w:rPr>
          <w:b/>
        </w:rPr>
      </w:pPr>
    </w:p>
    <w:p w:rsidR="00DA0AF8" w:rsidRPr="00F25F22" w:rsidRDefault="005E6AB3" w:rsidP="00F25F22">
      <w:pPr>
        <w:numPr>
          <w:ilvl w:val="0"/>
          <w:numId w:val="6"/>
        </w:numPr>
        <w:spacing w:before="120"/>
        <w:rPr>
          <w:b/>
        </w:rPr>
      </w:pPr>
      <w:r w:rsidRPr="00C768E9">
        <w:rPr>
          <w:b/>
        </w:rPr>
        <w:t>Teacher’s Report</w:t>
      </w:r>
    </w:p>
    <w:p w:rsidR="00DA0AF8" w:rsidRPr="00DA0AF8" w:rsidRDefault="00DA0AF8" w:rsidP="00DA0AF8">
      <w:pPr>
        <w:pStyle w:val="ListParagraph"/>
        <w:numPr>
          <w:ilvl w:val="0"/>
          <w:numId w:val="17"/>
        </w:numPr>
        <w:spacing w:before="120"/>
        <w:rPr>
          <w:b/>
        </w:rPr>
      </w:pPr>
      <w:r>
        <w:t>No teacher’s report</w:t>
      </w:r>
    </w:p>
    <w:p w:rsidR="00DA0AF8" w:rsidRPr="00DA0AF8" w:rsidRDefault="00DA0AF8" w:rsidP="00DA0AF8">
      <w:pPr>
        <w:pStyle w:val="ListParagraph"/>
        <w:spacing w:before="120"/>
        <w:ind w:left="1440"/>
        <w:rPr>
          <w:b/>
        </w:rPr>
      </w:pPr>
    </w:p>
    <w:p w:rsidR="005E6AB3" w:rsidRPr="002C6FDA" w:rsidRDefault="005E6AB3" w:rsidP="002C6FDA">
      <w:pPr>
        <w:numPr>
          <w:ilvl w:val="0"/>
          <w:numId w:val="6"/>
        </w:numPr>
        <w:spacing w:before="120"/>
        <w:rPr>
          <w:b/>
        </w:rPr>
      </w:pPr>
      <w:r w:rsidRPr="005E6AB3">
        <w:rPr>
          <w:b/>
        </w:rPr>
        <w:t>Council Dates</w:t>
      </w:r>
    </w:p>
    <w:p w:rsidR="005E6AB3" w:rsidRPr="005E6AB3" w:rsidRDefault="001C2584" w:rsidP="005E6AB3">
      <w:pPr>
        <w:numPr>
          <w:ilvl w:val="1"/>
          <w:numId w:val="6"/>
        </w:numPr>
        <w:spacing w:before="120"/>
        <w:rPr>
          <w:b/>
        </w:rPr>
      </w:pPr>
      <w:r>
        <w:t>September 20, 2017</w:t>
      </w:r>
    </w:p>
    <w:p w:rsidR="005E6AB3" w:rsidRPr="005E6AB3" w:rsidRDefault="005E6AB3" w:rsidP="005E6AB3">
      <w:pPr>
        <w:spacing w:before="120"/>
        <w:ind w:left="1440"/>
        <w:rPr>
          <w:b/>
        </w:rPr>
      </w:pPr>
    </w:p>
    <w:p w:rsidR="005E6AB3" w:rsidRPr="005E6AB3" w:rsidRDefault="005E6AB3" w:rsidP="005E6AB3">
      <w:pPr>
        <w:spacing w:before="120"/>
        <w:rPr>
          <w:b/>
        </w:rPr>
      </w:pPr>
    </w:p>
    <w:p w:rsidR="00A5602D" w:rsidRPr="00A17C3C" w:rsidRDefault="00A5602D" w:rsidP="005E6AB3">
      <w:pPr>
        <w:spacing w:before="120"/>
        <w:rPr>
          <w:b/>
        </w:rPr>
      </w:pPr>
      <w:r>
        <w:t xml:space="preserve">   </w:t>
      </w:r>
    </w:p>
    <w:p w:rsidR="00A17C3C" w:rsidRDefault="00A17C3C" w:rsidP="00A17C3C">
      <w:pPr>
        <w:spacing w:before="120"/>
      </w:pPr>
    </w:p>
    <w:p w:rsidR="00A17C3C" w:rsidRDefault="00A17C3C" w:rsidP="00A17C3C">
      <w:pPr>
        <w:spacing w:before="120"/>
        <w:ind w:left="720"/>
      </w:pPr>
    </w:p>
    <w:p w:rsidR="00A17C3C" w:rsidRDefault="00A17C3C" w:rsidP="00A17C3C">
      <w:pPr>
        <w:spacing w:before="120"/>
        <w:ind w:left="720"/>
      </w:pPr>
    </w:p>
    <w:p w:rsidR="00A17C3C" w:rsidRDefault="00A17C3C" w:rsidP="00A17C3C">
      <w:pPr>
        <w:spacing w:before="120"/>
        <w:ind w:left="720"/>
      </w:pPr>
    </w:p>
    <w:p w:rsidR="00EB2E42" w:rsidRDefault="00EB2E42" w:rsidP="00A17C3C">
      <w:pPr>
        <w:spacing w:before="120"/>
        <w:ind w:left="720"/>
      </w:pPr>
    </w:p>
    <w:p w:rsidR="00EB2E42" w:rsidRDefault="00EB2E42" w:rsidP="00A70215">
      <w:pPr>
        <w:spacing w:before="120"/>
      </w:pPr>
      <w:bookmarkStart w:id="0" w:name="_GoBack"/>
      <w:bookmarkEnd w:id="0"/>
    </w:p>
    <w:p w:rsidR="00EB2E42" w:rsidRPr="009D2FA7" w:rsidRDefault="00EB2E42" w:rsidP="0075680C">
      <w:pPr>
        <w:spacing w:before="120"/>
      </w:pPr>
    </w:p>
    <w:p w:rsidR="004B0F79" w:rsidRDefault="004B0F7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EB2E42" w:rsidRPr="00993D38" w:rsidTr="00E42E16">
        <w:trPr>
          <w:trHeight w:val="801"/>
        </w:trPr>
        <w:tc>
          <w:tcPr>
            <w:tcW w:w="10365" w:type="dxa"/>
            <w:shd w:val="clear" w:color="auto" w:fill="A6A6A6" w:themeFill="background1" w:themeFillShade="A6"/>
          </w:tcPr>
          <w:p w:rsidR="00EB2E42" w:rsidRPr="00EB2E42" w:rsidRDefault="00EB2E42" w:rsidP="00E42E16">
            <w:pPr>
              <w:keepNext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Appendix A – Full Agenda</w:t>
            </w:r>
          </w:p>
          <w:p w:rsidR="00EB2E42" w:rsidRPr="00EB2E42" w:rsidRDefault="00EB2E42" w:rsidP="00E42E16"/>
          <w:p w:rsidR="00EB2E42" w:rsidRDefault="00EB2E42" w:rsidP="00E42E16"/>
          <w:p w:rsidR="00EB2E42" w:rsidRPr="00EB2E42" w:rsidRDefault="00EB2E42" w:rsidP="00E42E16">
            <w:pPr>
              <w:tabs>
                <w:tab w:val="left" w:pos="7005"/>
              </w:tabs>
            </w:pPr>
            <w:r>
              <w:tab/>
            </w:r>
          </w:p>
        </w:tc>
      </w:tr>
      <w:tr w:rsidR="00EB2E42" w:rsidTr="00EB2E42">
        <w:trPr>
          <w:trHeight w:val="2911"/>
        </w:trPr>
        <w:tc>
          <w:tcPr>
            <w:tcW w:w="10365" w:type="dxa"/>
            <w:tcBorders>
              <w:bottom w:val="nil"/>
            </w:tcBorders>
          </w:tcPr>
          <w:p w:rsidR="00EB2E42" w:rsidRDefault="00C768E9" w:rsidP="00E42E16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St.</w:t>
            </w:r>
            <w:r w:rsidR="00EB2E42">
              <w:rPr>
                <w:b/>
                <w:bCs/>
                <w:sz w:val="36"/>
                <w:szCs w:val="36"/>
              </w:rPr>
              <w:t xml:space="preserve"> Andrew’s School Advisory Council</w:t>
            </w:r>
          </w:p>
          <w:p w:rsidR="00EB2E42" w:rsidRDefault="00EB2E42" w:rsidP="00E42E1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Agenda</w:t>
            </w:r>
          </w:p>
          <w:p w:rsidR="00C768E9" w:rsidRDefault="00C768E9" w:rsidP="00E42E16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EB2E42" w:rsidRDefault="00B5777F" w:rsidP="00E42E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 June 7</w:t>
            </w:r>
            <w:r w:rsidR="0075680C">
              <w:rPr>
                <w:b/>
                <w:bCs/>
                <w:sz w:val="28"/>
                <w:szCs w:val="28"/>
              </w:rPr>
              <w:t>, 2017</w:t>
            </w:r>
          </w:p>
          <w:p w:rsidR="00EB2E42" w:rsidRDefault="00CB6A9A" w:rsidP="00E42E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Time: 6 </w:t>
            </w:r>
            <w:r w:rsidR="00B5777F">
              <w:rPr>
                <w:b/>
                <w:bCs/>
                <w:sz w:val="28"/>
                <w:szCs w:val="28"/>
              </w:rPr>
              <w:t>pm – 7:10 pm</w:t>
            </w:r>
          </w:p>
          <w:p w:rsidR="00EB2E42" w:rsidRDefault="00EB2E42" w:rsidP="00E42E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Location: St. Andrews Library</w:t>
            </w:r>
          </w:p>
          <w:p w:rsidR="00EB2E42" w:rsidRDefault="00EB2E42" w:rsidP="00E42E16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B2E42" w:rsidRDefault="00EB2E42" w:rsidP="00E42E16">
            <w:pPr>
              <w:pStyle w:val="Default"/>
              <w:rPr>
                <w:sz w:val="23"/>
                <w:szCs w:val="23"/>
              </w:rPr>
            </w:pPr>
          </w:p>
          <w:p w:rsidR="00EB2E42" w:rsidRDefault="00EB2E42" w:rsidP="00E42E16">
            <w:pPr>
              <w:keepNext/>
              <w:spacing w:before="120"/>
            </w:pPr>
            <w:r>
              <w:t xml:space="preserve">• Welcome </w:t>
            </w:r>
          </w:p>
          <w:p w:rsidR="00EB2E42" w:rsidRDefault="00EB2E42" w:rsidP="00E42E16">
            <w:pPr>
              <w:keepNext/>
              <w:spacing w:before="120"/>
            </w:pPr>
            <w:r>
              <w:t xml:space="preserve">• Attendance </w:t>
            </w:r>
          </w:p>
          <w:p w:rsidR="00EB2E42" w:rsidRDefault="00B5777F" w:rsidP="00E42E16">
            <w:pPr>
              <w:keepNext/>
              <w:spacing w:before="120"/>
            </w:pPr>
            <w:r>
              <w:t>• Review of Minutes</w:t>
            </w:r>
            <w:r w:rsidR="00EB2E42">
              <w:t xml:space="preserve"> </w:t>
            </w:r>
          </w:p>
          <w:p w:rsidR="00B5777F" w:rsidRDefault="00B5777F" w:rsidP="00E42E16">
            <w:pPr>
              <w:keepNext/>
              <w:spacing w:before="120"/>
            </w:pPr>
            <w:r>
              <w:t>• Fundraiser update (Marcie and Tatania)</w:t>
            </w:r>
          </w:p>
          <w:p w:rsidR="00EB2E42" w:rsidRDefault="00EB2E42" w:rsidP="00E42E16">
            <w:pPr>
              <w:keepNext/>
              <w:spacing w:before="120"/>
            </w:pPr>
            <w:r>
              <w:t xml:space="preserve"> • Principal’s Report (Tatania) </w:t>
            </w:r>
          </w:p>
          <w:p w:rsidR="00EB2E42" w:rsidRDefault="00EB2E42" w:rsidP="00E42E16">
            <w:pPr>
              <w:keepNext/>
              <w:spacing w:before="120"/>
              <w:rPr>
                <w:b/>
                <w:bCs/>
              </w:rPr>
            </w:pPr>
            <w:r>
              <w:t>• Next Meeting date</w:t>
            </w:r>
          </w:p>
        </w:tc>
      </w:tr>
      <w:tr w:rsidR="00EB2E42" w:rsidTr="00EB2E42">
        <w:trPr>
          <w:trHeight w:val="139"/>
        </w:trPr>
        <w:tc>
          <w:tcPr>
            <w:tcW w:w="10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E42" w:rsidRDefault="00EB2E42" w:rsidP="00E42E16">
            <w:pPr>
              <w:keepNext/>
              <w:spacing w:before="120"/>
              <w:rPr>
                <w:b/>
                <w:bCs/>
              </w:rPr>
            </w:pPr>
          </w:p>
        </w:tc>
      </w:tr>
      <w:tr w:rsidR="00993D38" w:rsidTr="00EB2E42">
        <w:trPr>
          <w:trHeight w:val="2911"/>
        </w:trPr>
        <w:tc>
          <w:tcPr>
            <w:tcW w:w="10365" w:type="dxa"/>
            <w:tcBorders>
              <w:top w:val="nil"/>
            </w:tcBorders>
          </w:tcPr>
          <w:p w:rsidR="00993D38" w:rsidRDefault="00993D38" w:rsidP="004B0F79">
            <w:pPr>
              <w:keepNext/>
              <w:spacing w:before="120"/>
              <w:rPr>
                <w:b/>
                <w:bCs/>
              </w:rPr>
            </w:pPr>
          </w:p>
        </w:tc>
      </w:tr>
    </w:tbl>
    <w:p w:rsidR="00994D0B" w:rsidRDefault="00994D0B" w:rsidP="00EE48BA">
      <w:pPr>
        <w:rPr>
          <w:b/>
          <w:bCs/>
          <w:sz w:val="28"/>
        </w:rPr>
      </w:pPr>
    </w:p>
    <w:sectPr w:rsidR="00994D0B" w:rsidSect="007B7C63">
      <w:headerReference w:type="default" r:id="rId7"/>
      <w:footerReference w:type="default" r:id="rId8"/>
      <w:pgSz w:w="12240" w:h="15840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D8" w:rsidRDefault="00441DD8">
      <w:r>
        <w:separator/>
      </w:r>
    </w:p>
  </w:endnote>
  <w:endnote w:type="continuationSeparator" w:id="0">
    <w:p w:rsidR="00441DD8" w:rsidRDefault="0044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8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693753" w:rsidTr="00E24747">
      <w:tc>
        <w:tcPr>
          <w:tcW w:w="3480" w:type="dxa"/>
        </w:tcPr>
        <w:p w:rsidR="00693753" w:rsidRDefault="00693753" w:rsidP="00E24747">
          <w:pPr>
            <w:pStyle w:val="Footer"/>
            <w:spacing w:before="120"/>
          </w:pPr>
        </w:p>
      </w:tc>
      <w:tc>
        <w:tcPr>
          <w:tcW w:w="3480" w:type="dxa"/>
        </w:tcPr>
        <w:p w:rsidR="00693753" w:rsidRDefault="00693753" w:rsidP="00E24747">
          <w:pPr>
            <w:pStyle w:val="Footer"/>
            <w:tabs>
              <w:tab w:val="clear" w:pos="8640"/>
              <w:tab w:val="right" w:pos="9360"/>
            </w:tabs>
            <w:spacing w:before="120"/>
            <w:jc w:val="center"/>
          </w:pPr>
          <w:r>
            <w:rPr>
              <w:lang w:val="en-US"/>
            </w:rPr>
            <w:t xml:space="preserve">Page </w:t>
          </w:r>
          <w:r w:rsidR="00E85A1F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 w:rsidR="00E85A1F">
            <w:rPr>
              <w:lang w:val="en-US"/>
            </w:rPr>
            <w:fldChar w:fldCharType="separate"/>
          </w:r>
          <w:r w:rsidR="00A70215">
            <w:rPr>
              <w:noProof/>
              <w:lang w:val="en-US"/>
            </w:rPr>
            <w:t>1</w:t>
          </w:r>
          <w:r w:rsidR="00E85A1F"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 w:rsidR="00E85A1F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85A1F">
            <w:rPr>
              <w:rStyle w:val="PageNumber"/>
            </w:rPr>
            <w:fldChar w:fldCharType="separate"/>
          </w:r>
          <w:r w:rsidR="00A70215">
            <w:rPr>
              <w:rStyle w:val="PageNumber"/>
              <w:noProof/>
            </w:rPr>
            <w:t>2</w:t>
          </w:r>
          <w:r w:rsidR="00E85A1F">
            <w:rPr>
              <w:rStyle w:val="PageNumber"/>
            </w:rPr>
            <w:fldChar w:fldCharType="end"/>
          </w:r>
        </w:p>
      </w:tc>
      <w:tc>
        <w:tcPr>
          <w:tcW w:w="3480" w:type="dxa"/>
        </w:tcPr>
        <w:p w:rsidR="00693753" w:rsidRDefault="00693753" w:rsidP="00506EC0">
          <w:pPr>
            <w:pStyle w:val="Footer"/>
            <w:spacing w:before="120"/>
            <w:jc w:val="right"/>
          </w:pPr>
          <w:r>
            <w:t xml:space="preserve">Prepared By: </w:t>
          </w:r>
          <w:r w:rsidR="00E86CD7">
            <w:t>Kelly Dewsbury</w:t>
          </w:r>
        </w:p>
      </w:tc>
    </w:tr>
    <w:tr w:rsidR="00506EC0" w:rsidTr="00E24747">
      <w:tc>
        <w:tcPr>
          <w:tcW w:w="3480" w:type="dxa"/>
        </w:tcPr>
        <w:p w:rsidR="00506EC0" w:rsidRDefault="00506EC0" w:rsidP="00E24747">
          <w:pPr>
            <w:pStyle w:val="Footer"/>
            <w:spacing w:before="120"/>
          </w:pPr>
        </w:p>
      </w:tc>
      <w:tc>
        <w:tcPr>
          <w:tcW w:w="3480" w:type="dxa"/>
        </w:tcPr>
        <w:p w:rsidR="00506EC0" w:rsidRDefault="00506EC0" w:rsidP="00E24747">
          <w:pPr>
            <w:pStyle w:val="Footer"/>
            <w:tabs>
              <w:tab w:val="clear" w:pos="8640"/>
              <w:tab w:val="right" w:pos="9360"/>
            </w:tabs>
            <w:spacing w:before="120"/>
            <w:jc w:val="center"/>
            <w:rPr>
              <w:lang w:val="en-US"/>
            </w:rPr>
          </w:pPr>
        </w:p>
      </w:tc>
      <w:tc>
        <w:tcPr>
          <w:tcW w:w="3480" w:type="dxa"/>
        </w:tcPr>
        <w:p w:rsidR="00506EC0" w:rsidRDefault="00506EC0" w:rsidP="00506EC0">
          <w:pPr>
            <w:pStyle w:val="Footer"/>
            <w:spacing w:before="120"/>
            <w:jc w:val="right"/>
          </w:pPr>
        </w:p>
      </w:tc>
    </w:tr>
  </w:tbl>
  <w:p w:rsidR="00693753" w:rsidRDefault="00693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D8" w:rsidRDefault="00441DD8">
      <w:r>
        <w:separator/>
      </w:r>
    </w:p>
  </w:footnote>
  <w:footnote w:type="continuationSeparator" w:id="0">
    <w:p w:rsidR="00441DD8" w:rsidRDefault="0044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53" w:rsidRPr="00E24747" w:rsidRDefault="00C26128" w:rsidP="00E24747">
    <w:pPr>
      <w:pStyle w:val="Header"/>
      <w:tabs>
        <w:tab w:val="clear" w:pos="4320"/>
        <w:tab w:val="clear" w:pos="8640"/>
        <w:tab w:val="right" w:pos="9360"/>
      </w:tabs>
      <w:jc w:val="center"/>
      <w:rPr>
        <w:b/>
        <w:bCs/>
        <w:spacing w:val="40"/>
        <w:sz w:val="28"/>
        <w:szCs w:val="28"/>
      </w:rPr>
    </w:pPr>
    <w:r>
      <w:rPr>
        <w:b/>
        <w:bCs/>
        <w:spacing w:val="40"/>
        <w:sz w:val="28"/>
        <w:szCs w:val="28"/>
      </w:rPr>
      <w:t>St. Andrew’s</w:t>
    </w:r>
    <w:r w:rsidR="00693753" w:rsidRPr="00E24747">
      <w:rPr>
        <w:b/>
        <w:bCs/>
        <w:spacing w:val="40"/>
        <w:sz w:val="28"/>
        <w:szCs w:val="28"/>
      </w:rPr>
      <w:t xml:space="preserve"> Parent Council</w:t>
    </w:r>
    <w:r>
      <w:rPr>
        <w:b/>
        <w:bCs/>
        <w:spacing w:val="40"/>
        <w:sz w:val="28"/>
        <w:szCs w:val="28"/>
      </w:rPr>
      <w:t xml:space="preserve"> (or School Advisory Council)</w:t>
    </w:r>
  </w:p>
  <w:p w:rsidR="00693753" w:rsidRPr="00E24747" w:rsidRDefault="00693753" w:rsidP="00E24747">
    <w:pPr>
      <w:pStyle w:val="Header"/>
      <w:tabs>
        <w:tab w:val="clear" w:pos="4320"/>
        <w:tab w:val="clear" w:pos="8640"/>
      </w:tabs>
      <w:jc w:val="center"/>
      <w:rPr>
        <w:sz w:val="28"/>
        <w:szCs w:val="28"/>
      </w:rPr>
    </w:pPr>
    <w:r w:rsidRPr="00E24747">
      <w:rPr>
        <w:b/>
        <w:bCs/>
        <w:spacing w:val="40"/>
        <w:sz w:val="28"/>
        <w:szCs w:val="28"/>
      </w:rPr>
      <w:t>Meeting Minutes</w:t>
    </w:r>
  </w:p>
  <w:p w:rsidR="00693753" w:rsidRDefault="00693753">
    <w:pPr>
      <w:pStyle w:val="Header"/>
      <w:tabs>
        <w:tab w:val="clear" w:pos="8640"/>
        <w:tab w:val="right" w:pos="9360"/>
      </w:tabs>
      <w:rPr>
        <w:b/>
        <w:bCs/>
        <w:spacing w:val="40"/>
      </w:rPr>
    </w:pPr>
    <w:r>
      <w:rPr>
        <w:b/>
        <w:bCs/>
        <w:spacing w:val="40"/>
      </w:rPr>
      <w:tab/>
    </w:r>
    <w:r>
      <w:rPr>
        <w:b/>
        <w:bCs/>
        <w:spacing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39F"/>
    <w:multiLevelType w:val="hybridMultilevel"/>
    <w:tmpl w:val="3C284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857"/>
    <w:multiLevelType w:val="hybridMultilevel"/>
    <w:tmpl w:val="F5882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2FB"/>
    <w:multiLevelType w:val="multilevel"/>
    <w:tmpl w:val="C31C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B82288"/>
    <w:multiLevelType w:val="hybridMultilevel"/>
    <w:tmpl w:val="D6BCA4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C5074"/>
    <w:multiLevelType w:val="hybridMultilevel"/>
    <w:tmpl w:val="54C0C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683"/>
    <w:multiLevelType w:val="hybridMultilevel"/>
    <w:tmpl w:val="933CF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024B6"/>
    <w:multiLevelType w:val="hybridMultilevel"/>
    <w:tmpl w:val="15B4FC12"/>
    <w:lvl w:ilvl="0" w:tplc="59046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94CA9"/>
    <w:multiLevelType w:val="multilevel"/>
    <w:tmpl w:val="A51C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upperRoman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48C65F2"/>
    <w:multiLevelType w:val="hybridMultilevel"/>
    <w:tmpl w:val="A7A04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23D8D"/>
    <w:multiLevelType w:val="hybridMultilevel"/>
    <w:tmpl w:val="F4422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C2A2B"/>
    <w:multiLevelType w:val="hybridMultilevel"/>
    <w:tmpl w:val="02086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50F88"/>
    <w:multiLevelType w:val="hybridMultilevel"/>
    <w:tmpl w:val="29DA0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14BC"/>
    <w:multiLevelType w:val="hybridMultilevel"/>
    <w:tmpl w:val="60808C54"/>
    <w:lvl w:ilvl="0" w:tplc="59046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B74F3"/>
    <w:multiLevelType w:val="hybridMultilevel"/>
    <w:tmpl w:val="C444EBBC"/>
    <w:lvl w:ilvl="0" w:tplc="59046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37A3"/>
    <w:multiLevelType w:val="hybridMultilevel"/>
    <w:tmpl w:val="54246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B3917"/>
    <w:multiLevelType w:val="hybridMultilevel"/>
    <w:tmpl w:val="C74C5EA4"/>
    <w:lvl w:ilvl="0" w:tplc="59046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61E64"/>
    <w:multiLevelType w:val="hybridMultilevel"/>
    <w:tmpl w:val="1E4A6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D"/>
    <w:rsid w:val="000702A1"/>
    <w:rsid w:val="000A597B"/>
    <w:rsid w:val="000A73C2"/>
    <w:rsid w:val="000B6B3A"/>
    <w:rsid w:val="0016292F"/>
    <w:rsid w:val="00183C53"/>
    <w:rsid w:val="00195561"/>
    <w:rsid w:val="001C2584"/>
    <w:rsid w:val="00246265"/>
    <w:rsid w:val="002548FA"/>
    <w:rsid w:val="002655CE"/>
    <w:rsid w:val="00276ACE"/>
    <w:rsid w:val="00277990"/>
    <w:rsid w:val="002B1F11"/>
    <w:rsid w:val="002C2F3F"/>
    <w:rsid w:val="002C59A6"/>
    <w:rsid w:val="002C6BEB"/>
    <w:rsid w:val="002C6FDA"/>
    <w:rsid w:val="002D34AF"/>
    <w:rsid w:val="002D5896"/>
    <w:rsid w:val="00303429"/>
    <w:rsid w:val="003470E7"/>
    <w:rsid w:val="003A7314"/>
    <w:rsid w:val="003F0EF3"/>
    <w:rsid w:val="00400F27"/>
    <w:rsid w:val="00441DD8"/>
    <w:rsid w:val="004A6A4D"/>
    <w:rsid w:val="004B053F"/>
    <w:rsid w:val="004B0F79"/>
    <w:rsid w:val="00506EC0"/>
    <w:rsid w:val="00513302"/>
    <w:rsid w:val="005B12FF"/>
    <w:rsid w:val="005B7326"/>
    <w:rsid w:val="005B7599"/>
    <w:rsid w:val="005D44E4"/>
    <w:rsid w:val="005E6AB3"/>
    <w:rsid w:val="00601E1C"/>
    <w:rsid w:val="0062124D"/>
    <w:rsid w:val="00687E64"/>
    <w:rsid w:val="00693753"/>
    <w:rsid w:val="00696117"/>
    <w:rsid w:val="006A537C"/>
    <w:rsid w:val="0071494E"/>
    <w:rsid w:val="0075680C"/>
    <w:rsid w:val="00766CC7"/>
    <w:rsid w:val="007814EA"/>
    <w:rsid w:val="00783C91"/>
    <w:rsid w:val="00797378"/>
    <w:rsid w:val="007B7C63"/>
    <w:rsid w:val="007D104C"/>
    <w:rsid w:val="007F3F7F"/>
    <w:rsid w:val="007F4ACF"/>
    <w:rsid w:val="00803DC3"/>
    <w:rsid w:val="008104D3"/>
    <w:rsid w:val="00830F1F"/>
    <w:rsid w:val="0083344A"/>
    <w:rsid w:val="0084518E"/>
    <w:rsid w:val="00853F97"/>
    <w:rsid w:val="008668F6"/>
    <w:rsid w:val="00891D6C"/>
    <w:rsid w:val="008A4015"/>
    <w:rsid w:val="008A7B4C"/>
    <w:rsid w:val="008D1AB3"/>
    <w:rsid w:val="008F1D23"/>
    <w:rsid w:val="009101E6"/>
    <w:rsid w:val="00956EC5"/>
    <w:rsid w:val="00993D38"/>
    <w:rsid w:val="00994D0B"/>
    <w:rsid w:val="009D2FA7"/>
    <w:rsid w:val="00A11891"/>
    <w:rsid w:val="00A17C3C"/>
    <w:rsid w:val="00A5602D"/>
    <w:rsid w:val="00A70215"/>
    <w:rsid w:val="00A772A1"/>
    <w:rsid w:val="00A9039B"/>
    <w:rsid w:val="00AC17CF"/>
    <w:rsid w:val="00AD0092"/>
    <w:rsid w:val="00AD7490"/>
    <w:rsid w:val="00B02787"/>
    <w:rsid w:val="00B21E72"/>
    <w:rsid w:val="00B505DD"/>
    <w:rsid w:val="00B5777F"/>
    <w:rsid w:val="00B81484"/>
    <w:rsid w:val="00B8326D"/>
    <w:rsid w:val="00BA2861"/>
    <w:rsid w:val="00BA7962"/>
    <w:rsid w:val="00BC4BFC"/>
    <w:rsid w:val="00BD59DE"/>
    <w:rsid w:val="00C0179A"/>
    <w:rsid w:val="00C23559"/>
    <w:rsid w:val="00C26128"/>
    <w:rsid w:val="00C768E9"/>
    <w:rsid w:val="00C91BC8"/>
    <w:rsid w:val="00CA31A8"/>
    <w:rsid w:val="00CB6A9A"/>
    <w:rsid w:val="00CD20A3"/>
    <w:rsid w:val="00CE4EF7"/>
    <w:rsid w:val="00D1118B"/>
    <w:rsid w:val="00D22FCC"/>
    <w:rsid w:val="00D54D5B"/>
    <w:rsid w:val="00D632C0"/>
    <w:rsid w:val="00DA0AF8"/>
    <w:rsid w:val="00DC41F6"/>
    <w:rsid w:val="00E15692"/>
    <w:rsid w:val="00E24747"/>
    <w:rsid w:val="00E35E3B"/>
    <w:rsid w:val="00E85A1F"/>
    <w:rsid w:val="00E86CD7"/>
    <w:rsid w:val="00EB1F16"/>
    <w:rsid w:val="00EB2E42"/>
    <w:rsid w:val="00EE48BA"/>
    <w:rsid w:val="00F25F22"/>
    <w:rsid w:val="00F47C56"/>
    <w:rsid w:val="00FB5D6F"/>
    <w:rsid w:val="00FC2DDB"/>
    <w:rsid w:val="00FF0F1A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45BF75-C21A-4C88-A421-E78A52B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B7C6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B7C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7C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7C63"/>
  </w:style>
  <w:style w:type="paragraph" w:styleId="BalloonText">
    <w:name w:val="Balloon Text"/>
    <w:basedOn w:val="Normal"/>
    <w:link w:val="BalloonTextChar"/>
    <w:uiPriority w:val="99"/>
    <w:semiHidden/>
    <w:unhideWhenUsed/>
    <w:rsid w:val="00E2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015"/>
    <w:pPr>
      <w:ind w:left="720"/>
      <w:contextualSpacing/>
    </w:pPr>
  </w:style>
  <w:style w:type="paragraph" w:customStyle="1" w:styleId="Default">
    <w:name w:val="Default"/>
    <w:rsid w:val="005D44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Info:</vt:lpstr>
    </vt:vector>
  </TitlesOfParts>
  <Company/>
  <LinksUpToDate>false</LinksUpToDate>
  <CharactersWithSpaces>2799</CharactersWithSpaces>
  <SharedDoc>false</SharedDoc>
  <HLinks>
    <vt:vector size="6" baseType="variant">
      <vt:variant>
        <vt:i4>6226008</vt:i4>
      </vt:variant>
      <vt:variant>
        <vt:i4>6734</vt:i4>
      </vt:variant>
      <vt:variant>
        <vt:i4>1025</vt:i4>
      </vt:variant>
      <vt:variant>
        <vt:i4>1</vt:i4>
      </vt:variant>
      <vt:variant>
        <vt:lpwstr>..\CAF_logo small.jpg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Info:</dc:title>
  <dc:creator>LibResearch hig</dc:creator>
  <cp:lastModifiedBy>ddkd@bell.net</cp:lastModifiedBy>
  <cp:revision>3</cp:revision>
  <cp:lastPrinted>2014-03-04T20:06:00Z</cp:lastPrinted>
  <dcterms:created xsi:type="dcterms:W3CDTF">2017-06-12T18:03:00Z</dcterms:created>
  <dcterms:modified xsi:type="dcterms:W3CDTF">2017-06-15T15:15:00Z</dcterms:modified>
</cp:coreProperties>
</file>