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6" w:rsidRPr="00260E77" w:rsidRDefault="00260E77" w:rsidP="00612666">
      <w:pPr>
        <w:widowControl w:val="0"/>
        <w:jc w:val="center"/>
        <w:rPr>
          <w:rFonts w:ascii="Comic Sans MS" w:hAnsi="Comic Sans MS"/>
          <w:b/>
          <w:sz w:val="44"/>
          <w:szCs w:val="44"/>
        </w:rPr>
      </w:pPr>
      <w:bookmarkStart w:id="0" w:name="_GoBack"/>
      <w:bookmarkEnd w:id="0"/>
      <w:r w:rsidRPr="00260E77">
        <w:rPr>
          <w:rFonts w:ascii="Comic Sans MS" w:hAnsi="Comic Sans MS"/>
          <w:b/>
          <w:noProof/>
          <w:sz w:val="44"/>
          <w:szCs w:val="44"/>
          <w:lang w:val="en-US" w:eastAsia="en-US"/>
        </w:rPr>
        <w:drawing>
          <wp:anchor distT="0" distB="0" distL="114300" distR="114300" simplePos="0" relativeHeight="251660288" behindDoc="1" locked="0" layoutInCell="1" allowOverlap="1" wp14:anchorId="1C5804BD" wp14:editId="77BA757D">
            <wp:simplePos x="0" y="0"/>
            <wp:positionH relativeFrom="column">
              <wp:posOffset>5339715</wp:posOffset>
            </wp:positionH>
            <wp:positionV relativeFrom="paragraph">
              <wp:posOffset>-198755</wp:posOffset>
            </wp:positionV>
            <wp:extent cx="1621155" cy="1599565"/>
            <wp:effectExtent l="0" t="0" r="0" b="635"/>
            <wp:wrapThrough wrapText="bothSides">
              <wp:wrapPolygon edited="0">
                <wp:start x="10914" y="0"/>
                <wp:lineTo x="2792" y="8232"/>
                <wp:lineTo x="1523" y="9775"/>
                <wp:lineTo x="0" y="12091"/>
                <wp:lineTo x="0" y="13119"/>
                <wp:lineTo x="1777" y="16721"/>
                <wp:lineTo x="2031" y="20837"/>
                <wp:lineTo x="3300" y="21351"/>
                <wp:lineTo x="4823" y="21351"/>
                <wp:lineTo x="11929" y="20837"/>
                <wp:lineTo x="18529" y="18779"/>
                <wp:lineTo x="19036" y="12605"/>
                <wp:lineTo x="20306" y="12348"/>
                <wp:lineTo x="21321" y="10547"/>
                <wp:lineTo x="21321" y="7975"/>
                <wp:lineTo x="19036" y="3601"/>
                <wp:lineTo x="14214" y="514"/>
                <wp:lineTo x="12691" y="0"/>
                <wp:lineTo x="10914" y="0"/>
              </wp:wrapPolygon>
            </wp:wrapThrough>
            <wp:docPr id="3" name="Picture 3" descr="C:\Users\youngs\AppData\Local\Microsoft\Windows\Temporary Internet Files\Content.IE5\CTBZL8L1\MC90029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s\AppData\Local\Microsoft\Windows\Temporary Internet Files\Content.IE5\CTBZL8L1\MC90029020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155"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666" w:rsidRPr="00260E77">
        <w:rPr>
          <w:rFonts w:ascii="Comic Sans MS" w:hAnsi="Comic Sans MS"/>
          <w:b/>
          <w:noProof/>
          <w:sz w:val="44"/>
          <w:szCs w:val="44"/>
        </w:rPr>
        <w:t>Spring</w:t>
      </w:r>
      <w:r w:rsidR="00612666" w:rsidRPr="00260E77">
        <w:rPr>
          <w:rFonts w:ascii="Comic Sans MS" w:hAnsi="Comic Sans MS"/>
          <w:b/>
          <w:sz w:val="44"/>
          <w:szCs w:val="44"/>
        </w:rPr>
        <w:t xml:space="preserve"> Cake Raffle Ticket Order Form</w:t>
      </w:r>
    </w:p>
    <w:p w:rsidR="00612666" w:rsidRDefault="00612666" w:rsidP="00612666">
      <w:pPr>
        <w:widowControl w:val="0"/>
        <w:jc w:val="center"/>
        <w:rPr>
          <w:rFonts w:ascii="Comic Sans MS" w:hAnsi="Comic Sans MS"/>
          <w:b/>
          <w:sz w:val="36"/>
          <w:szCs w:val="36"/>
        </w:rPr>
      </w:pPr>
      <w:r w:rsidRPr="00260E77">
        <w:rPr>
          <w:rFonts w:ascii="Comic Sans MS" w:hAnsi="Comic Sans MS"/>
          <w:b/>
          <w:sz w:val="36"/>
          <w:szCs w:val="36"/>
        </w:rPr>
        <w:t>St. Jacobs Public School Fundraiser</w:t>
      </w:r>
    </w:p>
    <w:p w:rsidR="00842532" w:rsidRDefault="00842532" w:rsidP="00612666">
      <w:pPr>
        <w:widowControl w:val="0"/>
        <w:jc w:val="center"/>
        <w:rPr>
          <w:rFonts w:ascii="Comic Sans MS" w:hAnsi="Comic Sans MS"/>
          <w:sz w:val="36"/>
          <w:szCs w:val="36"/>
        </w:rPr>
      </w:pPr>
    </w:p>
    <w:p w:rsidR="00612666" w:rsidRPr="00EA49CD" w:rsidRDefault="00EA49CD" w:rsidP="00612666">
      <w:pPr>
        <w:widowControl w:val="0"/>
        <w:jc w:val="center"/>
        <w:rPr>
          <w:rFonts w:ascii="Comic Sans MS" w:hAnsi="Comic Sans MS"/>
          <w:sz w:val="24"/>
          <w:szCs w:val="24"/>
        </w:rPr>
      </w:pPr>
      <w:r w:rsidRPr="00EA49CD">
        <w:rPr>
          <w:rFonts w:ascii="Comic Sans MS" w:hAnsi="Comic Sans MS"/>
          <w:sz w:val="24"/>
          <w:szCs w:val="24"/>
        </w:rPr>
        <w:t>(</w:t>
      </w:r>
      <w:r>
        <w:rPr>
          <w:rFonts w:ascii="Comic Sans MS" w:hAnsi="Comic Sans MS"/>
          <w:sz w:val="24"/>
          <w:szCs w:val="24"/>
        </w:rPr>
        <w:t xml:space="preserve">Organized by the St. Jacobs </w:t>
      </w:r>
      <w:r w:rsidRPr="00EA49CD">
        <w:rPr>
          <w:rFonts w:ascii="Comic Sans MS" w:hAnsi="Comic Sans MS"/>
          <w:sz w:val="24"/>
          <w:szCs w:val="24"/>
        </w:rPr>
        <w:t>Home and School</w:t>
      </w:r>
      <w:r>
        <w:rPr>
          <w:rFonts w:ascii="Comic Sans MS" w:hAnsi="Comic Sans MS"/>
          <w:sz w:val="24"/>
          <w:szCs w:val="24"/>
        </w:rPr>
        <w:t xml:space="preserve"> Association</w:t>
      </w:r>
      <w:r w:rsidRPr="00EA49CD">
        <w:rPr>
          <w:rFonts w:ascii="Comic Sans MS" w:hAnsi="Comic Sans MS"/>
          <w:sz w:val="24"/>
          <w:szCs w:val="24"/>
        </w:rPr>
        <w:t>)</w:t>
      </w:r>
    </w:p>
    <w:p w:rsidR="00612666" w:rsidRDefault="00612666" w:rsidP="00612666">
      <w:pPr>
        <w:rPr>
          <w:rFonts w:ascii="Comic Sans MS" w:hAnsi="Comic Sans MS"/>
        </w:rPr>
      </w:pPr>
    </w:p>
    <w:p w:rsidR="00EA49CD" w:rsidRDefault="00EA49CD" w:rsidP="00612666">
      <w:pPr>
        <w:rPr>
          <w:rFonts w:ascii="Comic Sans MS" w:hAnsi="Comic Sans MS"/>
        </w:rPr>
      </w:pPr>
    </w:p>
    <w:p w:rsidR="00260E77" w:rsidRDefault="00260E77" w:rsidP="00612666">
      <w:pPr>
        <w:rPr>
          <w:rFonts w:ascii="Comic Sans MS" w:hAnsi="Comic Sans MS"/>
        </w:rPr>
      </w:pPr>
    </w:p>
    <w:p w:rsidR="00260E77" w:rsidRDefault="00260E77" w:rsidP="00612666">
      <w:pPr>
        <w:rPr>
          <w:rFonts w:ascii="Comic Sans MS" w:hAnsi="Comic Sans MS"/>
        </w:rPr>
      </w:pPr>
    </w:p>
    <w:p w:rsidR="00260E77" w:rsidRDefault="00260E77" w:rsidP="00612666">
      <w:pPr>
        <w:rPr>
          <w:rFonts w:ascii="Comic Sans MS" w:hAnsi="Comic Sans MS"/>
        </w:rPr>
      </w:pPr>
    </w:p>
    <w:p w:rsidR="00260E77" w:rsidRPr="00F979F4" w:rsidRDefault="00260E77" w:rsidP="00612666">
      <w:pPr>
        <w:rPr>
          <w:rFonts w:ascii="Comic Sans MS" w:hAnsi="Comic Sans MS"/>
        </w:rPr>
      </w:pPr>
    </w:p>
    <w:p w:rsidR="00612666" w:rsidRPr="00F979F4" w:rsidRDefault="00612666" w:rsidP="00612666">
      <w:pPr>
        <w:widowControl w:val="0"/>
        <w:spacing w:after="240"/>
        <w:rPr>
          <w:rFonts w:ascii="Comic Sans MS" w:hAnsi="Comic Sans MS" w:cs="Arial"/>
          <w:sz w:val="24"/>
          <w:szCs w:val="24"/>
        </w:rPr>
      </w:pPr>
      <w:r w:rsidRPr="00F979F4">
        <w:rPr>
          <w:rFonts w:ascii="Comic Sans MS" w:hAnsi="Comic Sans MS" w:cs="Arial"/>
          <w:sz w:val="24"/>
          <w:szCs w:val="24"/>
        </w:rPr>
        <w:t xml:space="preserve">On </w:t>
      </w:r>
      <w:r w:rsidR="00F2211B">
        <w:rPr>
          <w:rFonts w:ascii="Comic Sans MS" w:hAnsi="Comic Sans MS" w:cs="Arial"/>
          <w:b/>
          <w:bCs/>
          <w:sz w:val="24"/>
          <w:szCs w:val="24"/>
        </w:rPr>
        <w:t>Thursday, April 2nd</w:t>
      </w:r>
      <w:r w:rsidRPr="00F979F4">
        <w:rPr>
          <w:rFonts w:ascii="Comic Sans MS" w:hAnsi="Comic Sans MS" w:cs="Arial"/>
          <w:b/>
          <w:bCs/>
          <w:sz w:val="24"/>
          <w:szCs w:val="24"/>
        </w:rPr>
        <w:t xml:space="preserve"> </w:t>
      </w:r>
      <w:r w:rsidRPr="00F979F4">
        <w:rPr>
          <w:rFonts w:ascii="Comic Sans MS" w:hAnsi="Comic Sans MS" w:cs="Arial"/>
          <w:sz w:val="24"/>
          <w:szCs w:val="24"/>
        </w:rPr>
        <w:t>we</w:t>
      </w:r>
      <w:r>
        <w:rPr>
          <w:rFonts w:ascii="Comic Sans MS" w:hAnsi="Comic Sans MS" w:cs="Arial"/>
          <w:sz w:val="24"/>
          <w:szCs w:val="24"/>
        </w:rPr>
        <w:t xml:space="preserve"> will</w:t>
      </w:r>
      <w:r w:rsidRPr="00F979F4">
        <w:rPr>
          <w:rFonts w:ascii="Comic Sans MS" w:hAnsi="Comic Sans MS" w:cs="Arial"/>
          <w:sz w:val="24"/>
          <w:szCs w:val="24"/>
        </w:rPr>
        <w:t xml:space="preserve"> be holding our </w:t>
      </w:r>
      <w:r>
        <w:rPr>
          <w:rFonts w:ascii="Comic Sans MS" w:hAnsi="Comic Sans MS" w:cs="Arial"/>
          <w:sz w:val="24"/>
          <w:szCs w:val="24"/>
        </w:rPr>
        <w:t xml:space="preserve">first </w:t>
      </w:r>
      <w:r w:rsidRPr="00F979F4">
        <w:rPr>
          <w:rFonts w:ascii="Comic Sans MS" w:hAnsi="Comic Sans MS" w:cs="Arial"/>
          <w:sz w:val="24"/>
          <w:szCs w:val="24"/>
        </w:rPr>
        <w:t>Spring cake raffle—just in time for Easter weekend!</w:t>
      </w:r>
    </w:p>
    <w:p w:rsidR="00612666" w:rsidRDefault="00612666" w:rsidP="00612666">
      <w:pPr>
        <w:widowControl w:val="0"/>
        <w:spacing w:after="240"/>
        <w:rPr>
          <w:rFonts w:ascii="Comic Sans MS" w:hAnsi="Comic Sans MS" w:cs="Arial"/>
          <w:sz w:val="24"/>
          <w:szCs w:val="24"/>
        </w:rPr>
      </w:pPr>
      <w:r w:rsidRPr="00F979F4">
        <w:rPr>
          <w:rFonts w:ascii="Comic Sans MS" w:hAnsi="Comic Sans MS" w:cs="Arial"/>
          <w:sz w:val="24"/>
          <w:szCs w:val="24"/>
        </w:rPr>
        <w:t xml:space="preserve">Each student will receive 1 free raffle ticket. Additional tickets can be purchased at a cost of 25 cents each, or 5 tickets for one dollar. </w:t>
      </w:r>
    </w:p>
    <w:p w:rsidR="00612666" w:rsidRDefault="00612666" w:rsidP="00612666">
      <w:pPr>
        <w:widowControl w:val="0"/>
        <w:spacing w:after="240"/>
        <w:rPr>
          <w:rFonts w:ascii="Comic Sans MS" w:hAnsi="Comic Sans MS" w:cs="Arial"/>
          <w:sz w:val="24"/>
          <w:szCs w:val="24"/>
        </w:rPr>
      </w:pPr>
      <w:r>
        <w:rPr>
          <w:rFonts w:ascii="Comic Sans MS" w:hAnsi="Comic Sans MS" w:cs="Arial"/>
          <w:sz w:val="24"/>
          <w:szCs w:val="24"/>
        </w:rPr>
        <w:t>Your child’s ticket(s) will be delivered to your child’s classroom so that your child can bring the tickets home to fill them out. Please make sure your child brings his or her tickets back to school on the morning of the Cake Raffle.</w:t>
      </w:r>
    </w:p>
    <w:p w:rsidR="00842532" w:rsidRPr="00F979F4" w:rsidRDefault="00842532" w:rsidP="00612666">
      <w:pPr>
        <w:widowControl w:val="0"/>
        <w:spacing w:after="240"/>
        <w:rPr>
          <w:rFonts w:ascii="Comic Sans MS" w:hAnsi="Comic Sans MS"/>
          <w:sz w:val="36"/>
          <w:szCs w:val="36"/>
        </w:rPr>
      </w:pPr>
    </w:p>
    <w:tbl>
      <w:tblPr>
        <w:tblStyle w:val="TableGrid"/>
        <w:tblW w:w="6771" w:type="dxa"/>
        <w:tblInd w:w="1019" w:type="dxa"/>
        <w:tblLook w:val="04A0" w:firstRow="1" w:lastRow="0" w:firstColumn="1" w:lastColumn="0" w:noHBand="0" w:noVBand="1"/>
      </w:tblPr>
      <w:tblGrid>
        <w:gridCol w:w="1263"/>
        <w:gridCol w:w="1101"/>
        <w:gridCol w:w="1101"/>
        <w:gridCol w:w="1102"/>
        <w:gridCol w:w="1102"/>
        <w:gridCol w:w="1102"/>
      </w:tblGrid>
      <w:tr w:rsidR="00EA49CD" w:rsidTr="00EA49CD">
        <w:tc>
          <w:tcPr>
            <w:tcW w:w="1263" w:type="dxa"/>
          </w:tcPr>
          <w:p w:rsidR="00EA49CD" w:rsidRPr="00612666" w:rsidRDefault="00EA49CD" w:rsidP="00612666">
            <w:pPr>
              <w:widowControl w:val="0"/>
              <w:spacing w:after="240"/>
              <w:rPr>
                <w:rFonts w:ascii="Comic Sans MS" w:hAnsi="Comic Sans MS" w:cs="Arial"/>
              </w:rPr>
            </w:pPr>
            <w:r w:rsidRPr="00612666">
              <w:rPr>
                <w:rFonts w:ascii="Comic Sans MS" w:hAnsi="Comic Sans MS" w:cs="Arial"/>
              </w:rPr>
              <w:t>1 ticket</w:t>
            </w:r>
          </w:p>
        </w:tc>
        <w:tc>
          <w:tcPr>
            <w:tcW w:w="1101" w:type="dxa"/>
          </w:tcPr>
          <w:p w:rsidR="00EA49CD" w:rsidRPr="00612666" w:rsidRDefault="00EA49CD" w:rsidP="00612666">
            <w:pPr>
              <w:widowControl w:val="0"/>
              <w:spacing w:after="240"/>
              <w:rPr>
                <w:rFonts w:ascii="Comic Sans MS" w:hAnsi="Comic Sans MS" w:cs="Arial"/>
              </w:rPr>
            </w:pPr>
            <w:r w:rsidRPr="00612666">
              <w:rPr>
                <w:rFonts w:ascii="Comic Sans MS" w:hAnsi="Comic Sans MS" w:cs="Arial"/>
              </w:rPr>
              <w:t>2 ticket</w:t>
            </w:r>
            <w:r>
              <w:rPr>
                <w:rFonts w:ascii="Comic Sans MS" w:hAnsi="Comic Sans MS" w:cs="Arial"/>
              </w:rPr>
              <w:t>s</w:t>
            </w:r>
          </w:p>
        </w:tc>
        <w:tc>
          <w:tcPr>
            <w:tcW w:w="1101" w:type="dxa"/>
          </w:tcPr>
          <w:p w:rsidR="00EA49CD" w:rsidRPr="00612666" w:rsidRDefault="00EA49CD" w:rsidP="00612666">
            <w:pPr>
              <w:widowControl w:val="0"/>
              <w:spacing w:after="240"/>
              <w:rPr>
                <w:rFonts w:ascii="Comic Sans MS" w:hAnsi="Comic Sans MS" w:cs="Arial"/>
              </w:rPr>
            </w:pPr>
            <w:r>
              <w:rPr>
                <w:rFonts w:ascii="Comic Sans MS" w:hAnsi="Comic Sans MS" w:cs="Arial"/>
              </w:rPr>
              <w:t>3</w:t>
            </w:r>
            <w:r w:rsidRPr="00612666">
              <w:rPr>
                <w:rFonts w:ascii="Comic Sans MS" w:hAnsi="Comic Sans MS" w:cs="Arial"/>
              </w:rPr>
              <w:t xml:space="preserve"> ticket</w:t>
            </w:r>
            <w:r>
              <w:rPr>
                <w:rFonts w:ascii="Comic Sans MS" w:hAnsi="Comic Sans MS" w:cs="Arial"/>
              </w:rPr>
              <w:t>s</w:t>
            </w:r>
          </w:p>
        </w:tc>
        <w:tc>
          <w:tcPr>
            <w:tcW w:w="1102" w:type="dxa"/>
          </w:tcPr>
          <w:p w:rsidR="00EA49CD" w:rsidRPr="00612666" w:rsidRDefault="00EA49CD" w:rsidP="00612666">
            <w:pPr>
              <w:widowControl w:val="0"/>
              <w:spacing w:after="240"/>
              <w:rPr>
                <w:rFonts w:ascii="Comic Sans MS" w:hAnsi="Comic Sans MS" w:cs="Arial"/>
              </w:rPr>
            </w:pPr>
            <w:r>
              <w:rPr>
                <w:rFonts w:ascii="Comic Sans MS" w:hAnsi="Comic Sans MS" w:cs="Arial"/>
              </w:rPr>
              <w:t>5</w:t>
            </w:r>
            <w:r w:rsidRPr="00612666">
              <w:rPr>
                <w:rFonts w:ascii="Comic Sans MS" w:hAnsi="Comic Sans MS" w:cs="Arial"/>
              </w:rPr>
              <w:t xml:space="preserve"> ticket</w:t>
            </w:r>
            <w:r>
              <w:rPr>
                <w:rFonts w:ascii="Comic Sans MS" w:hAnsi="Comic Sans MS" w:cs="Arial"/>
              </w:rPr>
              <w:t>s</w:t>
            </w:r>
          </w:p>
        </w:tc>
        <w:tc>
          <w:tcPr>
            <w:tcW w:w="1102" w:type="dxa"/>
          </w:tcPr>
          <w:p w:rsidR="00EA49CD" w:rsidRPr="00612666" w:rsidRDefault="00EA49CD" w:rsidP="00612666">
            <w:pPr>
              <w:widowControl w:val="0"/>
              <w:spacing w:after="240"/>
              <w:rPr>
                <w:rFonts w:ascii="Comic Sans MS" w:hAnsi="Comic Sans MS" w:cs="Arial"/>
              </w:rPr>
            </w:pPr>
            <w:r>
              <w:rPr>
                <w:rFonts w:ascii="Comic Sans MS" w:hAnsi="Comic Sans MS" w:cs="Arial"/>
              </w:rPr>
              <w:t>10</w:t>
            </w:r>
            <w:r w:rsidRPr="00612666">
              <w:rPr>
                <w:rFonts w:ascii="Comic Sans MS" w:hAnsi="Comic Sans MS" w:cs="Arial"/>
              </w:rPr>
              <w:t xml:space="preserve"> ticket</w:t>
            </w:r>
            <w:r>
              <w:rPr>
                <w:rFonts w:ascii="Comic Sans MS" w:hAnsi="Comic Sans MS" w:cs="Arial"/>
              </w:rPr>
              <w:t>s</w:t>
            </w:r>
          </w:p>
        </w:tc>
        <w:tc>
          <w:tcPr>
            <w:tcW w:w="1102" w:type="dxa"/>
          </w:tcPr>
          <w:p w:rsidR="00EA49CD" w:rsidRPr="00612666" w:rsidRDefault="00EA49CD" w:rsidP="00612666">
            <w:pPr>
              <w:widowControl w:val="0"/>
              <w:spacing w:after="240"/>
              <w:rPr>
                <w:rFonts w:ascii="Comic Sans MS" w:hAnsi="Comic Sans MS" w:cs="Arial"/>
              </w:rPr>
            </w:pPr>
            <w:r>
              <w:rPr>
                <w:rFonts w:ascii="Comic Sans MS" w:hAnsi="Comic Sans MS" w:cs="Arial"/>
              </w:rPr>
              <w:t>30</w:t>
            </w:r>
            <w:r w:rsidRPr="00612666">
              <w:rPr>
                <w:rFonts w:ascii="Comic Sans MS" w:hAnsi="Comic Sans MS" w:cs="Arial"/>
              </w:rPr>
              <w:t xml:space="preserve"> ticket</w:t>
            </w:r>
            <w:r>
              <w:rPr>
                <w:rFonts w:ascii="Comic Sans MS" w:hAnsi="Comic Sans MS" w:cs="Arial"/>
              </w:rPr>
              <w:t>s</w:t>
            </w:r>
          </w:p>
        </w:tc>
      </w:tr>
      <w:tr w:rsidR="00EA49CD" w:rsidTr="00EA49CD">
        <w:tc>
          <w:tcPr>
            <w:tcW w:w="1263" w:type="dxa"/>
          </w:tcPr>
          <w:p w:rsidR="00EA49CD" w:rsidRDefault="00EA49CD" w:rsidP="00612666">
            <w:pPr>
              <w:widowControl w:val="0"/>
              <w:spacing w:after="240"/>
              <w:rPr>
                <w:rFonts w:ascii="Comic Sans MS" w:hAnsi="Comic Sans MS" w:cs="Arial"/>
                <w:sz w:val="24"/>
                <w:szCs w:val="24"/>
              </w:rPr>
            </w:pPr>
            <w:r>
              <w:rPr>
                <w:rFonts w:ascii="Comic Sans MS" w:hAnsi="Comic Sans MS" w:cs="Arial"/>
                <w:sz w:val="24"/>
                <w:szCs w:val="24"/>
              </w:rPr>
              <w:t>25 ¢</w:t>
            </w:r>
          </w:p>
        </w:tc>
        <w:tc>
          <w:tcPr>
            <w:tcW w:w="1101" w:type="dxa"/>
          </w:tcPr>
          <w:p w:rsidR="00EA49CD" w:rsidRDefault="00EA49CD" w:rsidP="00612666">
            <w:pPr>
              <w:widowControl w:val="0"/>
              <w:spacing w:after="240"/>
              <w:rPr>
                <w:rFonts w:ascii="Comic Sans MS" w:hAnsi="Comic Sans MS" w:cs="Arial"/>
                <w:sz w:val="24"/>
                <w:szCs w:val="24"/>
              </w:rPr>
            </w:pPr>
            <w:r>
              <w:rPr>
                <w:rFonts w:ascii="Comic Sans MS" w:hAnsi="Comic Sans MS" w:cs="Arial"/>
                <w:sz w:val="24"/>
                <w:szCs w:val="24"/>
              </w:rPr>
              <w:t>50 ¢</w:t>
            </w:r>
          </w:p>
        </w:tc>
        <w:tc>
          <w:tcPr>
            <w:tcW w:w="1101" w:type="dxa"/>
          </w:tcPr>
          <w:p w:rsidR="00EA49CD" w:rsidRDefault="00EA49CD" w:rsidP="00612666">
            <w:pPr>
              <w:widowControl w:val="0"/>
              <w:spacing w:after="240"/>
              <w:rPr>
                <w:rFonts w:ascii="Comic Sans MS" w:hAnsi="Comic Sans MS" w:cs="Arial"/>
                <w:sz w:val="24"/>
                <w:szCs w:val="24"/>
              </w:rPr>
            </w:pPr>
            <w:r>
              <w:rPr>
                <w:rFonts w:ascii="Comic Sans MS" w:hAnsi="Comic Sans MS" w:cs="Arial"/>
                <w:sz w:val="24"/>
                <w:szCs w:val="24"/>
              </w:rPr>
              <w:t>75 ¢</w:t>
            </w:r>
          </w:p>
        </w:tc>
        <w:tc>
          <w:tcPr>
            <w:tcW w:w="1102" w:type="dxa"/>
          </w:tcPr>
          <w:p w:rsidR="00EA49CD" w:rsidRDefault="00EA49CD" w:rsidP="00612666">
            <w:pPr>
              <w:widowControl w:val="0"/>
              <w:spacing w:after="240"/>
              <w:rPr>
                <w:rFonts w:ascii="Comic Sans MS" w:hAnsi="Comic Sans MS" w:cs="Arial"/>
                <w:sz w:val="24"/>
                <w:szCs w:val="24"/>
              </w:rPr>
            </w:pPr>
            <w:r>
              <w:rPr>
                <w:rFonts w:ascii="Comic Sans MS" w:hAnsi="Comic Sans MS" w:cs="Arial"/>
                <w:sz w:val="24"/>
                <w:szCs w:val="24"/>
              </w:rPr>
              <w:t>$1.00</w:t>
            </w:r>
          </w:p>
        </w:tc>
        <w:tc>
          <w:tcPr>
            <w:tcW w:w="1102" w:type="dxa"/>
          </w:tcPr>
          <w:p w:rsidR="00EA49CD" w:rsidRDefault="00EA49CD" w:rsidP="00612666">
            <w:pPr>
              <w:widowControl w:val="0"/>
              <w:spacing w:after="240"/>
              <w:rPr>
                <w:rFonts w:ascii="Comic Sans MS" w:hAnsi="Comic Sans MS" w:cs="Arial"/>
                <w:sz w:val="24"/>
                <w:szCs w:val="24"/>
              </w:rPr>
            </w:pPr>
            <w:r>
              <w:rPr>
                <w:rFonts w:ascii="Comic Sans MS" w:hAnsi="Comic Sans MS" w:cs="Arial"/>
                <w:sz w:val="24"/>
                <w:szCs w:val="24"/>
              </w:rPr>
              <w:t>$2.00</w:t>
            </w:r>
          </w:p>
        </w:tc>
        <w:tc>
          <w:tcPr>
            <w:tcW w:w="1102" w:type="dxa"/>
          </w:tcPr>
          <w:p w:rsidR="00EA49CD" w:rsidRDefault="00EA49CD" w:rsidP="00612666">
            <w:pPr>
              <w:widowControl w:val="0"/>
              <w:spacing w:after="240"/>
              <w:rPr>
                <w:rFonts w:ascii="Comic Sans MS" w:hAnsi="Comic Sans MS" w:cs="Arial"/>
                <w:sz w:val="24"/>
                <w:szCs w:val="24"/>
              </w:rPr>
            </w:pPr>
            <w:r>
              <w:rPr>
                <w:rFonts w:ascii="Comic Sans MS" w:hAnsi="Comic Sans MS" w:cs="Arial"/>
                <w:sz w:val="24"/>
                <w:szCs w:val="24"/>
              </w:rPr>
              <w:t>$6.00</w:t>
            </w:r>
          </w:p>
        </w:tc>
      </w:tr>
    </w:tbl>
    <w:p w:rsidR="00612666" w:rsidRPr="00612666" w:rsidRDefault="00612666" w:rsidP="00612666">
      <w:pPr>
        <w:widowControl w:val="0"/>
        <w:spacing w:after="240"/>
        <w:rPr>
          <w:rFonts w:ascii="Comic Sans MS" w:hAnsi="Comic Sans MS" w:cs="Arial"/>
          <w:sz w:val="24"/>
          <w:szCs w:val="24"/>
        </w:rPr>
      </w:pPr>
      <w:r>
        <w:rPr>
          <w:rFonts w:ascii="Comic Sans MS" w:hAnsi="Comic Sans MS"/>
          <w:noProof/>
          <w:color w:val="auto"/>
          <w:kern w:val="0"/>
          <w:sz w:val="24"/>
          <w:szCs w:val="24"/>
          <w:lang w:val="en-US" w:eastAsia="en-US"/>
        </w:rPr>
        <mc:AlternateContent>
          <mc:Choice Requires="wps">
            <w:drawing>
              <wp:anchor distT="36576" distB="36576" distL="36576" distR="36576" simplePos="0" relativeHeight="251659264" behindDoc="0" locked="0" layoutInCell="1" allowOverlap="1" wp14:anchorId="0AE1E724" wp14:editId="176D0D99">
                <wp:simplePos x="0" y="0"/>
                <wp:positionH relativeFrom="column">
                  <wp:posOffset>-3351530</wp:posOffset>
                </wp:positionH>
                <wp:positionV relativeFrom="paragraph">
                  <wp:posOffset>7564120</wp:posOffset>
                </wp:positionV>
                <wp:extent cx="3204210" cy="1842770"/>
                <wp:effectExtent l="10795" t="10795" r="13970" b="1333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8427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B71541" id="Rectangle 17" o:spid="_x0000_s1026" style="position:absolute;margin-left:-263.9pt;margin-top:595.6pt;width:252.3pt;height:14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" filled="f" insetpen="t">
                <v:shadow color="#ccc"/>
                <v:textbox inset="2.88pt,2.88pt,2.88pt,2.88pt"/>
              </v:rect>
            </w:pict>
          </mc:Fallback>
        </mc:AlternateContent>
      </w:r>
    </w:p>
    <w:p w:rsidR="00D07E63" w:rsidRPr="00612666" w:rsidRDefault="00D07E63" w:rsidP="00612666">
      <w:pPr>
        <w:widowControl w:val="0"/>
        <w:spacing w:after="240"/>
        <w:rPr>
          <w:rFonts w:ascii="Comic Sans MS" w:hAnsi="Comic Sans MS" w:cs="Arial"/>
          <w:sz w:val="24"/>
          <w:szCs w:val="24"/>
        </w:rPr>
      </w:pPr>
    </w:p>
    <w:p w:rsidR="00612666" w:rsidRDefault="00612666" w:rsidP="00612666">
      <w:pPr>
        <w:widowControl w:val="0"/>
        <w:spacing w:after="240"/>
        <w:rPr>
          <w:rFonts w:ascii="Comic Sans MS" w:hAnsi="Comic Sans MS" w:cs="Arial"/>
          <w:sz w:val="24"/>
          <w:szCs w:val="24"/>
        </w:rPr>
      </w:pPr>
      <w:r w:rsidRPr="00612666">
        <w:rPr>
          <w:rFonts w:ascii="Comic Sans MS" w:hAnsi="Comic Sans MS" w:cs="Arial"/>
          <w:sz w:val="24"/>
          <w:szCs w:val="24"/>
        </w:rPr>
        <w:t>Student’s Name</w:t>
      </w:r>
      <w:proofErr w:type="gramStart"/>
      <w:r w:rsidRPr="00612666">
        <w:rPr>
          <w:rFonts w:ascii="Comic Sans MS" w:hAnsi="Comic Sans MS" w:cs="Arial"/>
          <w:sz w:val="24"/>
          <w:szCs w:val="24"/>
        </w:rPr>
        <w:t>:_</w:t>
      </w:r>
      <w:proofErr w:type="gramEnd"/>
      <w:r w:rsidRPr="00612666">
        <w:rPr>
          <w:rFonts w:ascii="Comic Sans MS" w:hAnsi="Comic Sans MS" w:cs="Arial"/>
          <w:sz w:val="24"/>
          <w:szCs w:val="24"/>
        </w:rPr>
        <w:t>____________</w:t>
      </w:r>
      <w:r w:rsidR="00842532">
        <w:rPr>
          <w:rFonts w:ascii="Comic Sans MS" w:hAnsi="Comic Sans MS" w:cs="Arial"/>
          <w:sz w:val="24"/>
          <w:szCs w:val="24"/>
        </w:rPr>
        <w:t>____________________</w:t>
      </w:r>
    </w:p>
    <w:p w:rsidR="00842532" w:rsidRPr="00612666" w:rsidRDefault="00842532" w:rsidP="00612666">
      <w:pPr>
        <w:widowControl w:val="0"/>
        <w:spacing w:after="240"/>
        <w:rPr>
          <w:rFonts w:ascii="Comic Sans MS" w:hAnsi="Comic Sans MS" w:cs="Arial"/>
          <w:sz w:val="24"/>
          <w:szCs w:val="24"/>
        </w:rPr>
      </w:pPr>
      <w:r>
        <w:rPr>
          <w:rFonts w:ascii="Comic Sans MS" w:hAnsi="Comic Sans MS" w:cs="Arial"/>
          <w:sz w:val="24"/>
          <w:szCs w:val="24"/>
        </w:rPr>
        <w:t>Room Number/Teacher</w:t>
      </w:r>
      <w:proofErr w:type="gramStart"/>
      <w:r>
        <w:rPr>
          <w:rFonts w:ascii="Comic Sans MS" w:hAnsi="Comic Sans MS" w:cs="Arial"/>
          <w:sz w:val="24"/>
          <w:szCs w:val="24"/>
        </w:rPr>
        <w:t>:_</w:t>
      </w:r>
      <w:proofErr w:type="gramEnd"/>
      <w:r>
        <w:rPr>
          <w:rFonts w:ascii="Comic Sans MS" w:hAnsi="Comic Sans MS" w:cs="Arial"/>
          <w:sz w:val="24"/>
          <w:szCs w:val="24"/>
        </w:rPr>
        <w:t>__________________________</w:t>
      </w:r>
    </w:p>
    <w:p w:rsidR="00612666" w:rsidRPr="00612666" w:rsidRDefault="00612666" w:rsidP="00612666">
      <w:pPr>
        <w:widowControl w:val="0"/>
        <w:spacing w:after="240"/>
        <w:rPr>
          <w:rFonts w:ascii="Comic Sans MS" w:hAnsi="Comic Sans MS" w:cs="Arial"/>
          <w:sz w:val="24"/>
          <w:szCs w:val="24"/>
        </w:rPr>
      </w:pPr>
      <w:r w:rsidRPr="00612666">
        <w:rPr>
          <w:rFonts w:ascii="Comic Sans MS" w:hAnsi="Comic Sans MS" w:cs="Arial"/>
          <w:sz w:val="24"/>
          <w:szCs w:val="24"/>
        </w:rPr>
        <w:t>Number of Cake Raffle Tickets</w:t>
      </w:r>
      <w:proofErr w:type="gramStart"/>
      <w:r w:rsidRPr="00612666">
        <w:rPr>
          <w:rFonts w:ascii="Comic Sans MS" w:hAnsi="Comic Sans MS" w:cs="Arial"/>
          <w:sz w:val="24"/>
          <w:szCs w:val="24"/>
        </w:rPr>
        <w:t>:_</w:t>
      </w:r>
      <w:proofErr w:type="gramEnd"/>
      <w:r w:rsidRPr="00612666">
        <w:rPr>
          <w:rFonts w:ascii="Comic Sans MS" w:hAnsi="Comic Sans MS" w:cs="Arial"/>
          <w:sz w:val="24"/>
          <w:szCs w:val="24"/>
        </w:rPr>
        <w:t>_________</w:t>
      </w:r>
    </w:p>
    <w:p w:rsidR="00612666" w:rsidRDefault="00612666" w:rsidP="00612666">
      <w:pPr>
        <w:widowControl w:val="0"/>
        <w:spacing w:after="240"/>
        <w:rPr>
          <w:rFonts w:ascii="Comic Sans MS" w:hAnsi="Comic Sans MS" w:cs="Arial"/>
          <w:sz w:val="24"/>
          <w:szCs w:val="24"/>
        </w:rPr>
      </w:pPr>
      <w:r w:rsidRPr="00612666">
        <w:rPr>
          <w:rFonts w:ascii="Comic Sans MS" w:hAnsi="Comic Sans MS" w:cs="Arial"/>
          <w:sz w:val="24"/>
          <w:szCs w:val="24"/>
        </w:rPr>
        <w:t>Total Cash</w:t>
      </w:r>
      <w:r w:rsidR="00EA49CD">
        <w:rPr>
          <w:rFonts w:ascii="Comic Sans MS" w:hAnsi="Comic Sans MS" w:cs="Arial"/>
          <w:sz w:val="24"/>
          <w:szCs w:val="24"/>
        </w:rPr>
        <w:t xml:space="preserve"> (or cheque)</w:t>
      </w:r>
      <w:r w:rsidRPr="00612666">
        <w:rPr>
          <w:rFonts w:ascii="Comic Sans MS" w:hAnsi="Comic Sans MS" w:cs="Arial"/>
          <w:sz w:val="24"/>
          <w:szCs w:val="24"/>
        </w:rPr>
        <w:t xml:space="preserve"> enclosed</w:t>
      </w:r>
      <w:proofErr w:type="gramStart"/>
      <w:r w:rsidRPr="00612666">
        <w:rPr>
          <w:rFonts w:ascii="Comic Sans MS" w:hAnsi="Comic Sans MS" w:cs="Arial"/>
          <w:sz w:val="24"/>
          <w:szCs w:val="24"/>
        </w:rPr>
        <w:t>:</w:t>
      </w:r>
      <w:r w:rsidR="00842532">
        <w:rPr>
          <w:rFonts w:ascii="Comic Sans MS" w:hAnsi="Comic Sans MS" w:cs="Arial"/>
          <w:sz w:val="24"/>
          <w:szCs w:val="24"/>
        </w:rPr>
        <w:t>_</w:t>
      </w:r>
      <w:proofErr w:type="gramEnd"/>
      <w:r w:rsidR="00842532">
        <w:rPr>
          <w:rFonts w:ascii="Comic Sans MS" w:hAnsi="Comic Sans MS" w:cs="Arial"/>
          <w:sz w:val="24"/>
          <w:szCs w:val="24"/>
        </w:rPr>
        <w:t>_________</w:t>
      </w:r>
    </w:p>
    <w:p w:rsidR="00EA49CD" w:rsidRDefault="00EA49CD" w:rsidP="00EA49CD">
      <w:pPr>
        <w:widowControl w:val="0"/>
        <w:spacing w:after="240"/>
        <w:rPr>
          <w:rFonts w:ascii="Comic Sans MS" w:hAnsi="Comic Sans MS" w:cs="Arial"/>
          <w:sz w:val="24"/>
          <w:szCs w:val="24"/>
        </w:rPr>
      </w:pPr>
      <w:r>
        <w:rPr>
          <w:rFonts w:ascii="Comic Sans MS" w:hAnsi="Comic Sans MS" w:cs="Arial"/>
          <w:sz w:val="24"/>
          <w:szCs w:val="24"/>
        </w:rPr>
        <w:t>*please make cheques payable to St. Jacobs Home and School Association.</w:t>
      </w:r>
    </w:p>
    <w:p w:rsidR="00842532" w:rsidRDefault="00842532" w:rsidP="00EA49CD">
      <w:pPr>
        <w:widowControl w:val="0"/>
        <w:spacing w:after="240"/>
        <w:rPr>
          <w:rFonts w:ascii="Comic Sans MS" w:hAnsi="Comic Sans MS" w:cs="Arial"/>
          <w:sz w:val="24"/>
          <w:szCs w:val="24"/>
        </w:rPr>
      </w:pPr>
    </w:p>
    <w:p w:rsidR="00842532" w:rsidRPr="00EA49CD" w:rsidRDefault="00842532" w:rsidP="00EA49CD">
      <w:pPr>
        <w:widowControl w:val="0"/>
        <w:spacing w:after="240"/>
        <w:rPr>
          <w:rFonts w:ascii="Comic Sans MS" w:hAnsi="Comic Sans MS" w:cs="Arial"/>
          <w:sz w:val="24"/>
          <w:szCs w:val="24"/>
        </w:rPr>
      </w:pPr>
      <w:r>
        <w:rPr>
          <w:rFonts w:ascii="Comic Sans MS" w:hAnsi="Comic Sans MS" w:cs="Arial"/>
          <w:sz w:val="24"/>
          <w:szCs w:val="24"/>
        </w:rPr>
        <w:t>Thank you for your support!</w:t>
      </w:r>
    </w:p>
    <w:sectPr w:rsidR="00842532" w:rsidRPr="00EA49CD" w:rsidSect="00DB28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A04"/>
    <w:multiLevelType w:val="hybridMultilevel"/>
    <w:tmpl w:val="D3329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99162B"/>
    <w:multiLevelType w:val="hybridMultilevel"/>
    <w:tmpl w:val="2290749A"/>
    <w:lvl w:ilvl="0" w:tplc="92F42000">
      <w:start w:val="5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6"/>
    <w:rsid w:val="00260E77"/>
    <w:rsid w:val="005820F1"/>
    <w:rsid w:val="00612666"/>
    <w:rsid w:val="00842532"/>
    <w:rsid w:val="00D07E63"/>
    <w:rsid w:val="00DC0887"/>
    <w:rsid w:val="00EA49CD"/>
    <w:rsid w:val="00F22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66"/>
    <w:pPr>
      <w:spacing w:after="0" w:line="240" w:lineRule="auto"/>
    </w:pPr>
    <w:rPr>
      <w:rFonts w:ascii="Times New Roman" w:eastAsia="Times New Roman" w:hAnsi="Times New Roman"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66"/>
    <w:pPr>
      <w:ind w:left="720"/>
      <w:contextualSpacing/>
    </w:pPr>
  </w:style>
  <w:style w:type="table" w:styleId="TableGrid">
    <w:name w:val="Table Grid"/>
    <w:basedOn w:val="TableNormal"/>
    <w:uiPriority w:val="59"/>
    <w:rsid w:val="0061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E77"/>
    <w:rPr>
      <w:rFonts w:ascii="Tahoma" w:hAnsi="Tahoma" w:cs="Tahoma"/>
      <w:sz w:val="16"/>
      <w:szCs w:val="16"/>
    </w:rPr>
  </w:style>
  <w:style w:type="character" w:customStyle="1" w:styleId="BalloonTextChar">
    <w:name w:val="Balloon Text Char"/>
    <w:basedOn w:val="DefaultParagraphFont"/>
    <w:link w:val="BalloonText"/>
    <w:uiPriority w:val="99"/>
    <w:semiHidden/>
    <w:rsid w:val="00260E77"/>
    <w:rPr>
      <w:rFonts w:ascii="Tahoma" w:eastAsia="Times New Roman" w:hAnsi="Tahoma" w:cs="Tahoma"/>
      <w:color w:val="000000"/>
      <w:kern w:val="28"/>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66"/>
    <w:pPr>
      <w:spacing w:after="0" w:line="240" w:lineRule="auto"/>
    </w:pPr>
    <w:rPr>
      <w:rFonts w:ascii="Times New Roman" w:eastAsia="Times New Roman" w:hAnsi="Times New Roman"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66"/>
    <w:pPr>
      <w:ind w:left="720"/>
      <w:contextualSpacing/>
    </w:pPr>
  </w:style>
  <w:style w:type="table" w:styleId="TableGrid">
    <w:name w:val="Table Grid"/>
    <w:basedOn w:val="TableNormal"/>
    <w:uiPriority w:val="59"/>
    <w:rsid w:val="0061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E77"/>
    <w:rPr>
      <w:rFonts w:ascii="Tahoma" w:hAnsi="Tahoma" w:cs="Tahoma"/>
      <w:sz w:val="16"/>
      <w:szCs w:val="16"/>
    </w:rPr>
  </w:style>
  <w:style w:type="character" w:customStyle="1" w:styleId="BalloonTextChar">
    <w:name w:val="Balloon Text Char"/>
    <w:basedOn w:val="DefaultParagraphFont"/>
    <w:link w:val="BalloonText"/>
    <w:uiPriority w:val="99"/>
    <w:semiHidden/>
    <w:rsid w:val="00260E77"/>
    <w:rPr>
      <w:rFonts w:ascii="Tahoma" w:eastAsia="Times New Roman" w:hAnsi="Tahoma" w:cs="Tahoma"/>
      <w:color w:val="000000"/>
      <w:kern w:val="28"/>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Young</dc:creator>
  <cp:lastModifiedBy>Kathy Mathers</cp:lastModifiedBy>
  <cp:revision>2</cp:revision>
  <dcterms:created xsi:type="dcterms:W3CDTF">2015-03-10T18:11:00Z</dcterms:created>
  <dcterms:modified xsi:type="dcterms:W3CDTF">2015-03-10T18:11:00Z</dcterms:modified>
</cp:coreProperties>
</file>