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B4" w:rsidRPr="00B2706B" w:rsidRDefault="007E2E97" w:rsidP="00D40353">
      <w:pPr>
        <w:jc w:val="center"/>
        <w:rPr>
          <w:rFonts w:ascii="Arial" w:hAnsi="Arial"/>
          <w:sz w:val="28"/>
        </w:rPr>
      </w:pPr>
      <w:r>
        <w:rPr>
          <w:rFonts w:ascii="Arial" w:hAnsi="Arial"/>
          <w:b/>
          <w:sz w:val="28"/>
        </w:rPr>
        <w:t>Storybook Illustration</w:t>
      </w:r>
      <w:r w:rsidR="007237FF" w:rsidRPr="00B2706B">
        <w:rPr>
          <w:rFonts w:ascii="Arial" w:hAnsi="Arial"/>
          <w:b/>
          <w:sz w:val="28"/>
        </w:rPr>
        <w:t xml:space="preserve"> </w:t>
      </w:r>
      <w:bookmarkStart w:id="0" w:name="_GoBack"/>
      <w:bookmarkEnd w:id="0"/>
      <w:r w:rsidR="007237FF" w:rsidRPr="00B2706B">
        <w:rPr>
          <w:rFonts w:ascii="Arial" w:hAnsi="Arial"/>
          <w:b/>
          <w:sz w:val="28"/>
        </w:rPr>
        <w:t>Rubric</w:t>
      </w:r>
    </w:p>
    <w:p w:rsidR="00B2706B" w:rsidRDefault="00B2706B" w:rsidP="00D40353">
      <w:pPr>
        <w:rPr>
          <w:rFonts w:ascii="Arial" w:hAnsi="Arial"/>
        </w:rPr>
      </w:pPr>
    </w:p>
    <w:p w:rsidR="00B2706B" w:rsidRDefault="00D40353" w:rsidP="00D40353">
      <w:pPr>
        <w:rPr>
          <w:rFonts w:ascii="Arial" w:hAnsi="Arial"/>
        </w:rPr>
      </w:pPr>
      <w:r>
        <w:rPr>
          <w:rFonts w:ascii="Arial" w:hAnsi="Arial"/>
        </w:rPr>
        <w:t>NAME:  _________________________</w:t>
      </w:r>
    </w:p>
    <w:p w:rsidR="00D40353" w:rsidRDefault="00D40353" w:rsidP="00D40353">
      <w:pPr>
        <w:rPr>
          <w:rFonts w:ascii="Arial" w:hAnsi="Arial"/>
        </w:rPr>
      </w:pP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5813"/>
        <w:gridCol w:w="992"/>
        <w:gridCol w:w="992"/>
        <w:gridCol w:w="992"/>
        <w:gridCol w:w="993"/>
        <w:gridCol w:w="992"/>
      </w:tblGrid>
      <w:tr w:rsidR="00D40353" w:rsidRPr="00C71377" w:rsidTr="00B2706B">
        <w:tc>
          <w:tcPr>
            <w:tcW w:w="5813" w:type="dxa"/>
          </w:tcPr>
          <w:p w:rsidR="00D40353" w:rsidRPr="00C71377" w:rsidRDefault="00D40353" w:rsidP="00D40353">
            <w:pPr>
              <w:rPr>
                <w:rFonts w:ascii="Arial" w:hAnsi="Arial"/>
                <w:b/>
                <w:sz w:val="20"/>
              </w:rPr>
            </w:pPr>
            <w:r w:rsidRPr="00C71377">
              <w:rPr>
                <w:rFonts w:ascii="Arial" w:hAnsi="Arial"/>
                <w:b/>
                <w:sz w:val="20"/>
              </w:rPr>
              <w:t>Category</w:t>
            </w:r>
          </w:p>
        </w:tc>
        <w:tc>
          <w:tcPr>
            <w:tcW w:w="992" w:type="dxa"/>
          </w:tcPr>
          <w:p w:rsidR="00D40353" w:rsidRPr="00C71377" w:rsidRDefault="00D40353" w:rsidP="00D40353">
            <w:pPr>
              <w:rPr>
                <w:rFonts w:ascii="Arial" w:hAnsi="Arial"/>
                <w:b/>
                <w:sz w:val="20"/>
              </w:rPr>
            </w:pPr>
            <w:r w:rsidRPr="00C71377">
              <w:rPr>
                <w:rFonts w:ascii="Arial" w:hAnsi="Arial"/>
                <w:b/>
                <w:sz w:val="20"/>
              </w:rPr>
              <w:t>Level 1</w:t>
            </w:r>
          </w:p>
          <w:p w:rsidR="00D40353" w:rsidRPr="00C71377" w:rsidRDefault="00D40353" w:rsidP="00D40353">
            <w:pPr>
              <w:rPr>
                <w:rFonts w:ascii="Arial" w:hAnsi="Arial"/>
                <w:b/>
                <w:sz w:val="20"/>
              </w:rPr>
            </w:pPr>
            <w:r w:rsidRPr="00C71377">
              <w:rPr>
                <w:rFonts w:ascii="Arial" w:hAnsi="Arial"/>
                <w:b/>
                <w:sz w:val="20"/>
              </w:rPr>
              <w:t>(50-59%)</w:t>
            </w:r>
          </w:p>
        </w:tc>
        <w:tc>
          <w:tcPr>
            <w:tcW w:w="992" w:type="dxa"/>
          </w:tcPr>
          <w:p w:rsidR="00D40353" w:rsidRPr="00C71377" w:rsidRDefault="00D40353" w:rsidP="00D40353">
            <w:pPr>
              <w:rPr>
                <w:rFonts w:ascii="Arial" w:hAnsi="Arial"/>
                <w:b/>
                <w:sz w:val="20"/>
              </w:rPr>
            </w:pPr>
            <w:r w:rsidRPr="00C71377">
              <w:rPr>
                <w:rFonts w:ascii="Arial" w:hAnsi="Arial"/>
                <w:b/>
                <w:sz w:val="20"/>
              </w:rPr>
              <w:t>Level 2</w:t>
            </w:r>
          </w:p>
          <w:p w:rsidR="00D40353" w:rsidRPr="00C71377" w:rsidRDefault="00D40353" w:rsidP="00D40353">
            <w:pPr>
              <w:rPr>
                <w:rFonts w:ascii="Arial" w:hAnsi="Arial"/>
                <w:b/>
                <w:sz w:val="20"/>
              </w:rPr>
            </w:pPr>
            <w:r w:rsidRPr="00C71377">
              <w:rPr>
                <w:rFonts w:ascii="Arial" w:hAnsi="Arial"/>
                <w:b/>
                <w:sz w:val="20"/>
              </w:rPr>
              <w:t>(60-69%)</w:t>
            </w:r>
          </w:p>
        </w:tc>
        <w:tc>
          <w:tcPr>
            <w:tcW w:w="992" w:type="dxa"/>
          </w:tcPr>
          <w:p w:rsidR="00D40353" w:rsidRPr="00C71377" w:rsidRDefault="00D40353" w:rsidP="00D40353">
            <w:pPr>
              <w:rPr>
                <w:rFonts w:ascii="Arial" w:hAnsi="Arial"/>
                <w:b/>
                <w:sz w:val="20"/>
              </w:rPr>
            </w:pPr>
            <w:r w:rsidRPr="00C71377">
              <w:rPr>
                <w:rFonts w:ascii="Arial" w:hAnsi="Arial"/>
                <w:b/>
                <w:sz w:val="20"/>
              </w:rPr>
              <w:t>Level 3</w:t>
            </w:r>
          </w:p>
          <w:p w:rsidR="00D40353" w:rsidRPr="00C71377" w:rsidRDefault="00D40353" w:rsidP="00D40353">
            <w:pPr>
              <w:rPr>
                <w:rFonts w:ascii="Arial" w:hAnsi="Arial"/>
                <w:b/>
                <w:sz w:val="20"/>
              </w:rPr>
            </w:pPr>
            <w:r w:rsidRPr="00C71377">
              <w:rPr>
                <w:rFonts w:ascii="Arial" w:hAnsi="Arial"/>
                <w:b/>
                <w:sz w:val="20"/>
              </w:rPr>
              <w:t>(70-79%)</w:t>
            </w:r>
          </w:p>
        </w:tc>
        <w:tc>
          <w:tcPr>
            <w:tcW w:w="993" w:type="dxa"/>
          </w:tcPr>
          <w:p w:rsidR="00D40353" w:rsidRPr="00C71377" w:rsidRDefault="00D40353" w:rsidP="00D40353">
            <w:pPr>
              <w:rPr>
                <w:rFonts w:ascii="Arial" w:hAnsi="Arial"/>
                <w:b/>
                <w:sz w:val="20"/>
              </w:rPr>
            </w:pPr>
            <w:r w:rsidRPr="00C71377">
              <w:rPr>
                <w:rFonts w:ascii="Arial" w:hAnsi="Arial"/>
                <w:b/>
                <w:sz w:val="20"/>
              </w:rPr>
              <w:t>Level 4</w:t>
            </w:r>
          </w:p>
          <w:p w:rsidR="00D40353" w:rsidRPr="00C71377" w:rsidRDefault="00D40353" w:rsidP="00D40353">
            <w:pPr>
              <w:rPr>
                <w:rFonts w:ascii="Arial" w:hAnsi="Arial"/>
                <w:b/>
                <w:sz w:val="20"/>
              </w:rPr>
            </w:pPr>
            <w:r w:rsidRPr="00C71377">
              <w:rPr>
                <w:rFonts w:ascii="Arial" w:hAnsi="Arial"/>
                <w:b/>
                <w:sz w:val="20"/>
              </w:rPr>
              <w:t>(80-100%)</w:t>
            </w:r>
          </w:p>
        </w:tc>
        <w:tc>
          <w:tcPr>
            <w:tcW w:w="992" w:type="dxa"/>
          </w:tcPr>
          <w:p w:rsidR="00D40353" w:rsidRPr="00C71377" w:rsidRDefault="00D40353" w:rsidP="00D40353">
            <w:pPr>
              <w:rPr>
                <w:rFonts w:ascii="Arial" w:hAnsi="Arial"/>
                <w:b/>
                <w:sz w:val="20"/>
              </w:rPr>
            </w:pPr>
            <w:r w:rsidRPr="00C71377">
              <w:rPr>
                <w:rFonts w:ascii="Arial" w:hAnsi="Arial"/>
                <w:b/>
                <w:sz w:val="20"/>
              </w:rPr>
              <w:t>Mark</w:t>
            </w:r>
          </w:p>
        </w:tc>
      </w:tr>
      <w:tr w:rsidR="00F0632E" w:rsidRPr="000334A1" w:rsidTr="00B2706B">
        <w:tc>
          <w:tcPr>
            <w:tcW w:w="5813" w:type="dxa"/>
          </w:tcPr>
          <w:p w:rsidR="00F0632E" w:rsidRPr="000334A1" w:rsidRDefault="00F0632E" w:rsidP="00D40353">
            <w:pPr>
              <w:rPr>
                <w:rFonts w:ascii="Arial" w:hAnsi="Arial"/>
                <w:sz w:val="18"/>
              </w:rPr>
            </w:pPr>
            <w:r w:rsidRPr="000334A1">
              <w:rPr>
                <w:rFonts w:ascii="Arial" w:hAnsi="Arial"/>
                <w:sz w:val="18"/>
              </w:rPr>
              <w:t xml:space="preserve">There are 3-4 alliteration sentence ideas experimented with in sketchbook. </w:t>
            </w:r>
          </w:p>
        </w:tc>
        <w:tc>
          <w:tcPr>
            <w:tcW w:w="3969" w:type="dxa"/>
            <w:gridSpan w:val="4"/>
          </w:tcPr>
          <w:p w:rsidR="00F0632E" w:rsidRPr="000334A1" w:rsidRDefault="00F0632E" w:rsidP="00D40353">
            <w:pPr>
              <w:rPr>
                <w:rFonts w:ascii="Arial" w:hAnsi="Arial"/>
                <w:b/>
                <w:sz w:val="18"/>
              </w:rPr>
            </w:pPr>
          </w:p>
        </w:tc>
        <w:tc>
          <w:tcPr>
            <w:tcW w:w="992" w:type="dxa"/>
          </w:tcPr>
          <w:p w:rsidR="00F0632E" w:rsidRPr="000334A1" w:rsidRDefault="00F0632E" w:rsidP="00D40353">
            <w:pPr>
              <w:rPr>
                <w:rFonts w:ascii="Arial" w:hAnsi="Arial"/>
                <w:b/>
                <w:sz w:val="18"/>
              </w:rPr>
            </w:pPr>
          </w:p>
          <w:p w:rsidR="00F0632E" w:rsidRPr="000334A1" w:rsidRDefault="000334A1" w:rsidP="00D40353">
            <w:pPr>
              <w:rPr>
                <w:rFonts w:ascii="Arial" w:hAnsi="Arial"/>
                <w:sz w:val="18"/>
              </w:rPr>
            </w:pPr>
            <w:r w:rsidRPr="000334A1">
              <w:rPr>
                <w:rFonts w:ascii="Arial" w:hAnsi="Arial"/>
                <w:b/>
                <w:sz w:val="18"/>
              </w:rPr>
              <w:t xml:space="preserve">          </w:t>
            </w:r>
            <w:r w:rsidR="00F0632E" w:rsidRPr="000334A1">
              <w:rPr>
                <w:rFonts w:ascii="Arial" w:hAnsi="Arial"/>
                <w:sz w:val="18"/>
              </w:rPr>
              <w:t>/5</w:t>
            </w:r>
          </w:p>
        </w:tc>
      </w:tr>
      <w:tr w:rsidR="00F0632E" w:rsidRPr="000334A1" w:rsidTr="00B2706B">
        <w:tc>
          <w:tcPr>
            <w:tcW w:w="5813" w:type="dxa"/>
          </w:tcPr>
          <w:p w:rsidR="00F0632E" w:rsidRPr="000334A1" w:rsidRDefault="00F0632E" w:rsidP="00D40353">
            <w:pPr>
              <w:rPr>
                <w:rFonts w:ascii="Arial" w:hAnsi="Arial"/>
                <w:sz w:val="18"/>
              </w:rPr>
            </w:pPr>
            <w:r w:rsidRPr="000334A1">
              <w:rPr>
                <w:rFonts w:ascii="Arial" w:hAnsi="Arial"/>
                <w:sz w:val="18"/>
              </w:rPr>
              <w:t xml:space="preserve">There are 4-5 rough thumbnail sketches of potential main character(s) done in pencil in sketchbook </w:t>
            </w:r>
          </w:p>
        </w:tc>
        <w:tc>
          <w:tcPr>
            <w:tcW w:w="3969" w:type="dxa"/>
            <w:gridSpan w:val="4"/>
          </w:tcPr>
          <w:p w:rsidR="00F0632E" w:rsidRPr="000334A1" w:rsidRDefault="00F0632E" w:rsidP="00D40353">
            <w:pPr>
              <w:rPr>
                <w:rFonts w:ascii="Arial" w:hAnsi="Arial"/>
                <w:b/>
                <w:sz w:val="18"/>
              </w:rPr>
            </w:pPr>
          </w:p>
        </w:tc>
        <w:tc>
          <w:tcPr>
            <w:tcW w:w="992" w:type="dxa"/>
          </w:tcPr>
          <w:p w:rsidR="00F0632E" w:rsidRPr="000334A1" w:rsidRDefault="00F0632E" w:rsidP="00D40353">
            <w:pPr>
              <w:rPr>
                <w:rFonts w:ascii="Arial" w:hAnsi="Arial"/>
                <w:b/>
                <w:sz w:val="18"/>
              </w:rPr>
            </w:pPr>
          </w:p>
          <w:p w:rsidR="00F0632E" w:rsidRPr="000334A1" w:rsidRDefault="000334A1" w:rsidP="00D40353">
            <w:pPr>
              <w:rPr>
                <w:rFonts w:ascii="Arial" w:hAnsi="Arial"/>
                <w:sz w:val="18"/>
              </w:rPr>
            </w:pPr>
            <w:r w:rsidRPr="000334A1">
              <w:rPr>
                <w:rFonts w:ascii="Arial" w:hAnsi="Arial"/>
                <w:sz w:val="18"/>
              </w:rPr>
              <w:t xml:space="preserve">          </w:t>
            </w:r>
            <w:r w:rsidR="00F0632E" w:rsidRPr="000334A1">
              <w:rPr>
                <w:rFonts w:ascii="Arial" w:hAnsi="Arial"/>
                <w:sz w:val="18"/>
              </w:rPr>
              <w:t>/5</w:t>
            </w:r>
          </w:p>
        </w:tc>
      </w:tr>
      <w:tr w:rsidR="00F0632E" w:rsidRPr="000334A1" w:rsidTr="00B2706B">
        <w:trPr>
          <w:trHeight w:val="495"/>
        </w:trPr>
        <w:tc>
          <w:tcPr>
            <w:tcW w:w="5813" w:type="dxa"/>
          </w:tcPr>
          <w:p w:rsidR="00F0632E" w:rsidRPr="000334A1" w:rsidRDefault="00F0632E" w:rsidP="00D40353">
            <w:pPr>
              <w:rPr>
                <w:rFonts w:ascii="Arial" w:hAnsi="Arial"/>
                <w:sz w:val="18"/>
              </w:rPr>
            </w:pPr>
            <w:r w:rsidRPr="000334A1">
              <w:rPr>
                <w:rFonts w:ascii="Arial" w:hAnsi="Arial"/>
                <w:sz w:val="18"/>
              </w:rPr>
              <w:t xml:space="preserve">There are </w:t>
            </w:r>
            <w:r w:rsidR="0061794F" w:rsidRPr="000334A1">
              <w:rPr>
                <w:rFonts w:ascii="Arial" w:hAnsi="Arial"/>
                <w:sz w:val="18"/>
              </w:rPr>
              <w:t>4-5 different facial expression/pose</w:t>
            </w:r>
            <w:r w:rsidRPr="000334A1">
              <w:rPr>
                <w:rFonts w:ascii="Arial" w:hAnsi="Arial"/>
                <w:sz w:val="18"/>
              </w:rPr>
              <w:t xml:space="preserve"> studies done of the main character(s) in pencil in sketchbook</w:t>
            </w:r>
          </w:p>
        </w:tc>
        <w:tc>
          <w:tcPr>
            <w:tcW w:w="3969" w:type="dxa"/>
            <w:gridSpan w:val="4"/>
          </w:tcPr>
          <w:p w:rsidR="00F0632E" w:rsidRPr="000334A1" w:rsidRDefault="00F0632E" w:rsidP="00D40353">
            <w:pPr>
              <w:rPr>
                <w:rFonts w:ascii="Arial" w:hAnsi="Arial"/>
                <w:b/>
                <w:sz w:val="18"/>
              </w:rPr>
            </w:pPr>
          </w:p>
        </w:tc>
        <w:tc>
          <w:tcPr>
            <w:tcW w:w="992" w:type="dxa"/>
          </w:tcPr>
          <w:p w:rsidR="00F0632E" w:rsidRPr="000334A1" w:rsidRDefault="00F0632E" w:rsidP="00D40353">
            <w:pPr>
              <w:rPr>
                <w:rFonts w:ascii="Arial" w:hAnsi="Arial"/>
                <w:b/>
                <w:sz w:val="18"/>
              </w:rPr>
            </w:pPr>
          </w:p>
          <w:p w:rsidR="00F0632E" w:rsidRPr="000334A1" w:rsidRDefault="00F0632E" w:rsidP="00D40353">
            <w:pPr>
              <w:rPr>
                <w:rFonts w:ascii="Arial" w:hAnsi="Arial"/>
                <w:sz w:val="18"/>
              </w:rPr>
            </w:pPr>
            <w:r w:rsidRPr="000334A1">
              <w:rPr>
                <w:rFonts w:ascii="Arial" w:hAnsi="Arial"/>
                <w:b/>
                <w:sz w:val="18"/>
              </w:rPr>
              <w:t xml:space="preserve">          </w:t>
            </w:r>
            <w:r w:rsidRPr="000334A1">
              <w:rPr>
                <w:rFonts w:ascii="Arial" w:hAnsi="Arial"/>
                <w:sz w:val="18"/>
              </w:rPr>
              <w:t>/5</w:t>
            </w:r>
          </w:p>
        </w:tc>
      </w:tr>
      <w:tr w:rsidR="00F0632E" w:rsidRPr="000334A1" w:rsidTr="00B2706B">
        <w:tc>
          <w:tcPr>
            <w:tcW w:w="5813" w:type="dxa"/>
          </w:tcPr>
          <w:p w:rsidR="00F0632E" w:rsidRPr="000334A1" w:rsidRDefault="00F0632E" w:rsidP="00D40353">
            <w:pPr>
              <w:rPr>
                <w:rFonts w:ascii="Arial" w:hAnsi="Arial"/>
                <w:sz w:val="18"/>
              </w:rPr>
            </w:pPr>
            <w:r w:rsidRPr="000334A1">
              <w:rPr>
                <w:rFonts w:ascii="Arial" w:hAnsi="Arial"/>
                <w:sz w:val="18"/>
              </w:rPr>
              <w:t>There are 2-3 rough thumbnails of setting ideas done in pencil in sketchbook</w:t>
            </w:r>
          </w:p>
        </w:tc>
        <w:tc>
          <w:tcPr>
            <w:tcW w:w="3969" w:type="dxa"/>
            <w:gridSpan w:val="4"/>
          </w:tcPr>
          <w:p w:rsidR="00F0632E" w:rsidRPr="000334A1" w:rsidRDefault="00F0632E" w:rsidP="00D40353">
            <w:pPr>
              <w:rPr>
                <w:rFonts w:ascii="Arial" w:hAnsi="Arial"/>
                <w:b/>
                <w:sz w:val="18"/>
              </w:rPr>
            </w:pPr>
          </w:p>
        </w:tc>
        <w:tc>
          <w:tcPr>
            <w:tcW w:w="992" w:type="dxa"/>
          </w:tcPr>
          <w:p w:rsidR="00F0632E" w:rsidRPr="000334A1" w:rsidRDefault="00F0632E" w:rsidP="00D40353">
            <w:pPr>
              <w:rPr>
                <w:rFonts w:ascii="Arial" w:hAnsi="Arial"/>
                <w:b/>
                <w:sz w:val="18"/>
              </w:rPr>
            </w:pPr>
          </w:p>
          <w:p w:rsidR="00F0632E" w:rsidRPr="000334A1" w:rsidRDefault="000334A1" w:rsidP="00D40353">
            <w:pPr>
              <w:rPr>
                <w:rFonts w:ascii="Arial" w:hAnsi="Arial"/>
                <w:sz w:val="18"/>
              </w:rPr>
            </w:pPr>
            <w:r w:rsidRPr="000334A1">
              <w:rPr>
                <w:rFonts w:ascii="Arial" w:hAnsi="Arial"/>
                <w:sz w:val="18"/>
              </w:rPr>
              <w:t xml:space="preserve">          </w:t>
            </w:r>
            <w:r w:rsidR="00F0632E" w:rsidRPr="000334A1">
              <w:rPr>
                <w:rFonts w:ascii="Arial" w:hAnsi="Arial"/>
                <w:sz w:val="18"/>
              </w:rPr>
              <w:t>/3</w:t>
            </w:r>
          </w:p>
        </w:tc>
      </w:tr>
      <w:tr w:rsidR="00F0632E" w:rsidRPr="000334A1" w:rsidTr="00B2706B">
        <w:tc>
          <w:tcPr>
            <w:tcW w:w="5813" w:type="dxa"/>
          </w:tcPr>
          <w:p w:rsidR="00F0632E" w:rsidRPr="000334A1" w:rsidRDefault="00324E1C" w:rsidP="00324E1C">
            <w:pPr>
              <w:rPr>
                <w:rFonts w:ascii="Arial" w:hAnsi="Arial"/>
                <w:sz w:val="18"/>
              </w:rPr>
            </w:pPr>
            <w:r w:rsidRPr="000334A1">
              <w:rPr>
                <w:rFonts w:ascii="Arial" w:hAnsi="Arial"/>
                <w:sz w:val="18"/>
              </w:rPr>
              <w:t xml:space="preserve">The chosen alliteration sentence is hand rendered or printed out in 2-3 different potential typefaces </w:t>
            </w:r>
          </w:p>
        </w:tc>
        <w:tc>
          <w:tcPr>
            <w:tcW w:w="3969" w:type="dxa"/>
            <w:gridSpan w:val="4"/>
          </w:tcPr>
          <w:p w:rsidR="00F0632E" w:rsidRPr="000334A1" w:rsidRDefault="00F0632E" w:rsidP="00D40353">
            <w:pPr>
              <w:rPr>
                <w:rFonts w:ascii="Arial" w:hAnsi="Arial"/>
                <w:b/>
                <w:sz w:val="18"/>
              </w:rPr>
            </w:pPr>
          </w:p>
        </w:tc>
        <w:tc>
          <w:tcPr>
            <w:tcW w:w="992" w:type="dxa"/>
          </w:tcPr>
          <w:p w:rsidR="00324E1C" w:rsidRPr="000334A1" w:rsidRDefault="00324E1C" w:rsidP="00D40353">
            <w:pPr>
              <w:rPr>
                <w:rFonts w:ascii="Arial" w:hAnsi="Arial"/>
                <w:b/>
                <w:sz w:val="18"/>
              </w:rPr>
            </w:pPr>
          </w:p>
          <w:p w:rsidR="00F0632E" w:rsidRPr="000334A1" w:rsidRDefault="000334A1" w:rsidP="00D40353">
            <w:pPr>
              <w:rPr>
                <w:rFonts w:ascii="Arial" w:hAnsi="Arial"/>
                <w:sz w:val="18"/>
              </w:rPr>
            </w:pPr>
            <w:r w:rsidRPr="000334A1">
              <w:rPr>
                <w:rFonts w:ascii="Arial" w:hAnsi="Arial"/>
                <w:sz w:val="18"/>
              </w:rPr>
              <w:t xml:space="preserve">          </w:t>
            </w:r>
            <w:r w:rsidR="00324E1C" w:rsidRPr="000334A1">
              <w:rPr>
                <w:rFonts w:ascii="Arial" w:hAnsi="Arial"/>
                <w:sz w:val="18"/>
              </w:rPr>
              <w:t>/2</w:t>
            </w:r>
          </w:p>
        </w:tc>
      </w:tr>
      <w:tr w:rsidR="00D40353" w:rsidRPr="000334A1" w:rsidTr="00B2706B">
        <w:trPr>
          <w:trHeight w:val="615"/>
        </w:trPr>
        <w:tc>
          <w:tcPr>
            <w:tcW w:w="5813" w:type="dxa"/>
          </w:tcPr>
          <w:p w:rsidR="00D40353" w:rsidRPr="000334A1" w:rsidRDefault="00D40353" w:rsidP="00324E1C">
            <w:pPr>
              <w:rPr>
                <w:rFonts w:ascii="Arial" w:hAnsi="Arial"/>
                <w:sz w:val="18"/>
              </w:rPr>
            </w:pPr>
            <w:r w:rsidRPr="000334A1">
              <w:rPr>
                <w:rFonts w:ascii="Arial" w:hAnsi="Arial"/>
                <w:sz w:val="18"/>
              </w:rPr>
              <w:t xml:space="preserve">Rough copy of </w:t>
            </w:r>
            <w:r w:rsidR="00324E1C" w:rsidRPr="000334A1">
              <w:rPr>
                <w:rFonts w:ascii="Arial" w:hAnsi="Arial"/>
                <w:sz w:val="18"/>
              </w:rPr>
              <w:t xml:space="preserve">storybook illustration has </w:t>
            </w:r>
            <w:r w:rsidR="00B2706B" w:rsidRPr="000334A1">
              <w:rPr>
                <w:rFonts w:ascii="Arial" w:hAnsi="Arial"/>
                <w:sz w:val="18"/>
              </w:rPr>
              <w:t>been completed</w:t>
            </w:r>
            <w:r w:rsidR="00324E1C" w:rsidRPr="000334A1">
              <w:rPr>
                <w:rFonts w:ascii="Arial" w:hAnsi="Arial"/>
                <w:sz w:val="18"/>
              </w:rPr>
              <w:t xml:space="preserve"> on newsprint</w:t>
            </w:r>
            <w:r w:rsidRPr="000334A1">
              <w:rPr>
                <w:rFonts w:ascii="Arial" w:hAnsi="Arial"/>
                <w:sz w:val="18"/>
              </w:rPr>
              <w:t xml:space="preserve"> and contains all of the requirements including </w:t>
            </w:r>
            <w:r w:rsidR="00324E1C" w:rsidRPr="000334A1">
              <w:rPr>
                <w:rFonts w:ascii="Arial" w:hAnsi="Arial"/>
                <w:sz w:val="18"/>
              </w:rPr>
              <w:t xml:space="preserve">an alliteration sentence that is illustrated by a main character(s), </w:t>
            </w:r>
            <w:r w:rsidR="000334A1" w:rsidRPr="000334A1">
              <w:rPr>
                <w:rFonts w:ascii="Arial" w:hAnsi="Arial"/>
                <w:sz w:val="18"/>
              </w:rPr>
              <w:t>action, and</w:t>
            </w:r>
            <w:r w:rsidR="00324E1C" w:rsidRPr="000334A1">
              <w:rPr>
                <w:rFonts w:ascii="Arial" w:hAnsi="Arial"/>
                <w:sz w:val="18"/>
              </w:rPr>
              <w:t xml:space="preserve"> setting.</w:t>
            </w:r>
          </w:p>
        </w:tc>
        <w:tc>
          <w:tcPr>
            <w:tcW w:w="3969" w:type="dxa"/>
            <w:gridSpan w:val="4"/>
          </w:tcPr>
          <w:p w:rsidR="00D40353" w:rsidRPr="000334A1" w:rsidRDefault="00D40353" w:rsidP="00D40353">
            <w:pPr>
              <w:rPr>
                <w:rFonts w:ascii="Arial" w:hAnsi="Arial"/>
                <w:sz w:val="18"/>
              </w:rPr>
            </w:pPr>
          </w:p>
        </w:tc>
        <w:tc>
          <w:tcPr>
            <w:tcW w:w="992" w:type="dxa"/>
          </w:tcPr>
          <w:p w:rsidR="00D40353" w:rsidRPr="000334A1" w:rsidRDefault="00D40353" w:rsidP="00D40353">
            <w:pPr>
              <w:rPr>
                <w:rFonts w:ascii="Arial" w:hAnsi="Arial"/>
                <w:sz w:val="18"/>
              </w:rPr>
            </w:pPr>
          </w:p>
          <w:p w:rsidR="00D40353" w:rsidRPr="000334A1" w:rsidRDefault="00B2706B" w:rsidP="00D40353">
            <w:pPr>
              <w:rPr>
                <w:rFonts w:ascii="Arial" w:hAnsi="Arial"/>
                <w:sz w:val="18"/>
              </w:rPr>
            </w:pPr>
            <w:r>
              <w:rPr>
                <w:rFonts w:ascii="Arial" w:hAnsi="Arial"/>
                <w:sz w:val="18"/>
              </w:rPr>
              <w:t xml:space="preserve">         </w:t>
            </w:r>
            <w:r w:rsidR="000334A1" w:rsidRPr="000334A1">
              <w:rPr>
                <w:rFonts w:ascii="Arial" w:hAnsi="Arial"/>
                <w:sz w:val="18"/>
              </w:rPr>
              <w:t xml:space="preserve"> </w:t>
            </w:r>
            <w:r w:rsidR="00D40353" w:rsidRPr="000334A1">
              <w:rPr>
                <w:rFonts w:ascii="Arial" w:hAnsi="Arial"/>
                <w:sz w:val="18"/>
              </w:rPr>
              <w:t>/20</w:t>
            </w:r>
          </w:p>
        </w:tc>
      </w:tr>
      <w:tr w:rsidR="000334A1" w:rsidRPr="000334A1" w:rsidTr="00B2706B">
        <w:tc>
          <w:tcPr>
            <w:tcW w:w="5813" w:type="dxa"/>
          </w:tcPr>
          <w:p w:rsidR="000334A1" w:rsidRPr="000334A1" w:rsidRDefault="000334A1" w:rsidP="00156C87">
            <w:pPr>
              <w:rPr>
                <w:rFonts w:ascii="Arial" w:hAnsi="Arial"/>
                <w:sz w:val="18"/>
              </w:rPr>
            </w:pPr>
            <w:r w:rsidRPr="000334A1">
              <w:rPr>
                <w:rFonts w:ascii="Arial" w:hAnsi="Arial"/>
                <w:sz w:val="18"/>
              </w:rPr>
              <w:t>The alliteration sentence contains a character, adjective, action, adverb, object, and reference to a setting.  It is creatively and convincingly written for the target audience.  The typography chosen successfully reflects the mood of the illustration. The typography is easily read, clear, consistent and well-designed.  Attention is paid to the ker</w:t>
            </w:r>
            <w:r w:rsidR="00B2706B">
              <w:rPr>
                <w:rFonts w:ascii="Arial" w:hAnsi="Arial"/>
                <w:sz w:val="18"/>
              </w:rPr>
              <w:t xml:space="preserve">ning and tracking of </w:t>
            </w:r>
            <w:r w:rsidRPr="000334A1">
              <w:rPr>
                <w:rFonts w:ascii="Arial" w:hAnsi="Arial"/>
                <w:sz w:val="18"/>
              </w:rPr>
              <w:t xml:space="preserve">letters and words. The elements and principles of design are used to incorporate the word successfully into the illustration (balance, harmony, unity, emphasis, proportion, contrast etc.) </w:t>
            </w:r>
          </w:p>
        </w:tc>
        <w:tc>
          <w:tcPr>
            <w:tcW w:w="3969" w:type="dxa"/>
            <w:gridSpan w:val="4"/>
          </w:tcPr>
          <w:p w:rsidR="000334A1" w:rsidRPr="000334A1" w:rsidRDefault="000334A1" w:rsidP="00D40353">
            <w:pPr>
              <w:rPr>
                <w:rFonts w:ascii="Arial" w:hAnsi="Arial"/>
                <w:sz w:val="18"/>
              </w:rPr>
            </w:pPr>
          </w:p>
        </w:tc>
        <w:tc>
          <w:tcPr>
            <w:tcW w:w="992" w:type="dxa"/>
          </w:tcPr>
          <w:p w:rsidR="000334A1" w:rsidRPr="000334A1" w:rsidRDefault="000334A1" w:rsidP="00D40353">
            <w:pPr>
              <w:rPr>
                <w:rFonts w:ascii="Arial" w:hAnsi="Arial"/>
                <w:sz w:val="18"/>
              </w:rPr>
            </w:pPr>
          </w:p>
          <w:p w:rsidR="000334A1" w:rsidRPr="000334A1" w:rsidRDefault="000334A1" w:rsidP="00D40353">
            <w:pPr>
              <w:rPr>
                <w:rFonts w:ascii="Arial" w:hAnsi="Arial"/>
                <w:sz w:val="18"/>
              </w:rPr>
            </w:pPr>
          </w:p>
          <w:p w:rsidR="000334A1" w:rsidRPr="000334A1" w:rsidRDefault="000334A1" w:rsidP="00D40353">
            <w:pPr>
              <w:rPr>
                <w:rFonts w:ascii="Arial" w:hAnsi="Arial"/>
                <w:sz w:val="18"/>
              </w:rPr>
            </w:pPr>
          </w:p>
          <w:p w:rsidR="000334A1" w:rsidRPr="000334A1" w:rsidRDefault="000334A1" w:rsidP="00D40353">
            <w:pPr>
              <w:rPr>
                <w:rFonts w:ascii="Arial" w:hAnsi="Arial"/>
                <w:sz w:val="18"/>
              </w:rPr>
            </w:pPr>
          </w:p>
          <w:p w:rsidR="000334A1" w:rsidRPr="000334A1" w:rsidRDefault="000334A1" w:rsidP="00D40353">
            <w:pPr>
              <w:rPr>
                <w:rFonts w:ascii="Arial" w:hAnsi="Arial"/>
                <w:sz w:val="18"/>
              </w:rPr>
            </w:pPr>
            <w:r w:rsidRPr="000334A1">
              <w:rPr>
                <w:rFonts w:ascii="Arial" w:hAnsi="Arial"/>
                <w:sz w:val="18"/>
              </w:rPr>
              <w:t xml:space="preserve">        </w:t>
            </w:r>
          </w:p>
          <w:p w:rsidR="000334A1" w:rsidRPr="000334A1" w:rsidRDefault="000334A1" w:rsidP="00D40353">
            <w:pPr>
              <w:rPr>
                <w:rFonts w:ascii="Arial" w:hAnsi="Arial"/>
                <w:sz w:val="18"/>
              </w:rPr>
            </w:pPr>
            <w:r w:rsidRPr="000334A1">
              <w:rPr>
                <w:rFonts w:ascii="Arial" w:hAnsi="Arial"/>
                <w:sz w:val="18"/>
              </w:rPr>
              <w:t xml:space="preserve">        /10</w:t>
            </w:r>
          </w:p>
        </w:tc>
      </w:tr>
      <w:tr w:rsidR="00D40353" w:rsidRPr="000334A1" w:rsidTr="00B2706B">
        <w:tc>
          <w:tcPr>
            <w:tcW w:w="5813" w:type="dxa"/>
          </w:tcPr>
          <w:p w:rsidR="00D40353" w:rsidRPr="000334A1" w:rsidRDefault="00156C87" w:rsidP="00D40353">
            <w:pPr>
              <w:rPr>
                <w:rFonts w:ascii="Arial" w:hAnsi="Arial"/>
                <w:sz w:val="18"/>
              </w:rPr>
            </w:pPr>
            <w:r w:rsidRPr="000334A1">
              <w:rPr>
                <w:rFonts w:ascii="Arial" w:hAnsi="Arial"/>
                <w:sz w:val="18"/>
              </w:rPr>
              <w:t>A main character(s) has been designed that is memorable, endearing, and appropriate for target audience.  The facial expression/pose accurately reflects the alliteration sentence.  Close attention has been paid to highlights, mid-tones and shadows and the lines and shapes of the character are accurate and well-proportioned.</w:t>
            </w:r>
          </w:p>
        </w:tc>
        <w:tc>
          <w:tcPr>
            <w:tcW w:w="3969" w:type="dxa"/>
            <w:gridSpan w:val="4"/>
          </w:tcPr>
          <w:p w:rsidR="00D40353" w:rsidRPr="000334A1" w:rsidRDefault="00D40353" w:rsidP="00D40353">
            <w:pPr>
              <w:rPr>
                <w:rFonts w:ascii="Arial" w:hAnsi="Arial"/>
                <w:sz w:val="18"/>
              </w:rPr>
            </w:pPr>
          </w:p>
        </w:tc>
        <w:tc>
          <w:tcPr>
            <w:tcW w:w="992" w:type="dxa"/>
          </w:tcPr>
          <w:p w:rsidR="00D40353" w:rsidRPr="000334A1" w:rsidRDefault="00D40353" w:rsidP="00D40353">
            <w:pPr>
              <w:rPr>
                <w:rFonts w:ascii="Arial" w:hAnsi="Arial"/>
                <w:sz w:val="18"/>
              </w:rPr>
            </w:pPr>
          </w:p>
          <w:p w:rsidR="00156C87" w:rsidRPr="000334A1" w:rsidRDefault="00D40353" w:rsidP="00D40353">
            <w:pPr>
              <w:rPr>
                <w:rFonts w:ascii="Arial" w:hAnsi="Arial"/>
                <w:sz w:val="18"/>
              </w:rPr>
            </w:pPr>
            <w:r w:rsidRPr="000334A1">
              <w:rPr>
                <w:rFonts w:ascii="Arial" w:hAnsi="Arial"/>
                <w:sz w:val="18"/>
              </w:rPr>
              <w:t xml:space="preserve">               </w:t>
            </w:r>
          </w:p>
          <w:p w:rsidR="00156C87" w:rsidRPr="000334A1" w:rsidRDefault="00156C87" w:rsidP="00D40353">
            <w:pPr>
              <w:rPr>
                <w:rFonts w:ascii="Arial" w:hAnsi="Arial"/>
                <w:sz w:val="18"/>
              </w:rPr>
            </w:pPr>
          </w:p>
          <w:p w:rsidR="00D40353" w:rsidRPr="000334A1" w:rsidRDefault="000334A1" w:rsidP="00D40353">
            <w:pPr>
              <w:rPr>
                <w:rFonts w:ascii="Arial" w:hAnsi="Arial"/>
                <w:sz w:val="18"/>
              </w:rPr>
            </w:pPr>
            <w:r w:rsidRPr="000334A1">
              <w:rPr>
                <w:rFonts w:ascii="Arial" w:hAnsi="Arial"/>
                <w:sz w:val="18"/>
              </w:rPr>
              <w:t xml:space="preserve">        </w:t>
            </w:r>
            <w:r w:rsidR="00D40353" w:rsidRPr="000334A1">
              <w:rPr>
                <w:rFonts w:ascii="Arial" w:hAnsi="Arial"/>
                <w:sz w:val="18"/>
              </w:rPr>
              <w:t>/10</w:t>
            </w:r>
          </w:p>
        </w:tc>
      </w:tr>
      <w:tr w:rsidR="00D40353" w:rsidRPr="000334A1" w:rsidTr="00B2706B">
        <w:tc>
          <w:tcPr>
            <w:tcW w:w="5813" w:type="dxa"/>
          </w:tcPr>
          <w:p w:rsidR="00D40353" w:rsidRPr="000334A1" w:rsidRDefault="00156C87" w:rsidP="00D40353">
            <w:pPr>
              <w:rPr>
                <w:rFonts w:ascii="Arial" w:hAnsi="Arial"/>
                <w:sz w:val="18"/>
              </w:rPr>
            </w:pPr>
            <w:r w:rsidRPr="000334A1">
              <w:rPr>
                <w:rFonts w:ascii="Arial" w:hAnsi="Arial"/>
                <w:sz w:val="18"/>
              </w:rPr>
              <w:t>The setting</w:t>
            </w:r>
            <w:r w:rsidR="007469B1" w:rsidRPr="000334A1">
              <w:rPr>
                <w:rFonts w:ascii="Arial" w:hAnsi="Arial"/>
                <w:sz w:val="18"/>
              </w:rPr>
              <w:t xml:space="preserve"> accurately reflects the alliteration sentence and contains a clear foreground, middle ground, and background.  </w:t>
            </w:r>
            <w:r w:rsidR="0061794F" w:rsidRPr="000334A1">
              <w:rPr>
                <w:rFonts w:ascii="Arial" w:hAnsi="Arial"/>
                <w:sz w:val="18"/>
              </w:rPr>
              <w:t xml:space="preserve">The correct perspective has been used as well as other techniques to create the illusion of depth.  </w:t>
            </w:r>
            <w:r w:rsidR="007469B1" w:rsidRPr="000334A1">
              <w:rPr>
                <w:rFonts w:ascii="Arial" w:hAnsi="Arial"/>
                <w:sz w:val="18"/>
              </w:rPr>
              <w:t>It is obvious what the time and place of the setting is to the viewer.  The setting contains enough detail to provide visual interest but not too much that it is chaotic and cluttered.</w:t>
            </w:r>
          </w:p>
        </w:tc>
        <w:tc>
          <w:tcPr>
            <w:tcW w:w="3969" w:type="dxa"/>
            <w:gridSpan w:val="4"/>
          </w:tcPr>
          <w:p w:rsidR="00D40353" w:rsidRPr="000334A1" w:rsidRDefault="00D40353" w:rsidP="00D40353">
            <w:pPr>
              <w:rPr>
                <w:rFonts w:ascii="Arial" w:hAnsi="Arial"/>
                <w:sz w:val="18"/>
              </w:rPr>
            </w:pPr>
          </w:p>
        </w:tc>
        <w:tc>
          <w:tcPr>
            <w:tcW w:w="992" w:type="dxa"/>
          </w:tcPr>
          <w:p w:rsidR="00D40353" w:rsidRPr="000334A1" w:rsidRDefault="00D40353" w:rsidP="00D40353">
            <w:pPr>
              <w:rPr>
                <w:rFonts w:ascii="Arial" w:hAnsi="Arial"/>
                <w:sz w:val="18"/>
              </w:rPr>
            </w:pPr>
          </w:p>
          <w:p w:rsidR="00D40353" w:rsidRPr="000334A1" w:rsidRDefault="00D40353" w:rsidP="00D40353">
            <w:pPr>
              <w:rPr>
                <w:rFonts w:ascii="Arial" w:hAnsi="Arial"/>
                <w:sz w:val="18"/>
              </w:rPr>
            </w:pPr>
          </w:p>
          <w:p w:rsidR="00D40353" w:rsidRPr="000334A1" w:rsidRDefault="00D40353" w:rsidP="00D40353">
            <w:pPr>
              <w:rPr>
                <w:rFonts w:ascii="Arial" w:hAnsi="Arial"/>
                <w:sz w:val="18"/>
              </w:rPr>
            </w:pPr>
          </w:p>
          <w:p w:rsidR="000334A1" w:rsidRPr="000334A1" w:rsidRDefault="000334A1" w:rsidP="00D40353">
            <w:pPr>
              <w:rPr>
                <w:rFonts w:ascii="Arial" w:hAnsi="Arial"/>
                <w:sz w:val="18"/>
              </w:rPr>
            </w:pPr>
            <w:r w:rsidRPr="000334A1">
              <w:rPr>
                <w:rFonts w:ascii="Arial" w:hAnsi="Arial"/>
                <w:sz w:val="18"/>
              </w:rPr>
              <w:t xml:space="preserve">        </w:t>
            </w:r>
          </w:p>
          <w:p w:rsidR="00D40353" w:rsidRPr="000334A1" w:rsidRDefault="000334A1" w:rsidP="00D40353">
            <w:pPr>
              <w:rPr>
                <w:rFonts w:ascii="Arial" w:hAnsi="Arial"/>
                <w:sz w:val="18"/>
              </w:rPr>
            </w:pPr>
            <w:r w:rsidRPr="000334A1">
              <w:rPr>
                <w:rFonts w:ascii="Arial" w:hAnsi="Arial"/>
                <w:sz w:val="18"/>
              </w:rPr>
              <w:t xml:space="preserve">        </w:t>
            </w:r>
            <w:r w:rsidR="007469B1" w:rsidRPr="000334A1">
              <w:rPr>
                <w:rFonts w:ascii="Arial" w:hAnsi="Arial"/>
                <w:sz w:val="18"/>
              </w:rPr>
              <w:t>/1</w:t>
            </w:r>
            <w:r w:rsidR="00D40353" w:rsidRPr="000334A1">
              <w:rPr>
                <w:rFonts w:ascii="Arial" w:hAnsi="Arial"/>
                <w:sz w:val="18"/>
              </w:rPr>
              <w:t>0</w:t>
            </w:r>
          </w:p>
        </w:tc>
      </w:tr>
      <w:tr w:rsidR="007469B1" w:rsidRPr="000334A1" w:rsidTr="00B2706B">
        <w:tc>
          <w:tcPr>
            <w:tcW w:w="5813" w:type="dxa"/>
          </w:tcPr>
          <w:p w:rsidR="007469B1" w:rsidRPr="000334A1" w:rsidRDefault="007469B1" w:rsidP="00D40353">
            <w:pPr>
              <w:rPr>
                <w:rFonts w:ascii="Arial" w:hAnsi="Arial"/>
                <w:sz w:val="18"/>
              </w:rPr>
            </w:pPr>
            <w:r w:rsidRPr="000334A1">
              <w:rPr>
                <w:rFonts w:ascii="Arial" w:hAnsi="Arial"/>
                <w:sz w:val="18"/>
              </w:rPr>
              <w:t>The other object(s) referred to in the alliteration sentence are accurately and creatively represented in the illustration.  Additional objects or details have been added that complement</w:t>
            </w:r>
            <w:r w:rsidR="0061794F" w:rsidRPr="000334A1">
              <w:rPr>
                <w:rFonts w:ascii="Arial" w:hAnsi="Arial"/>
                <w:sz w:val="18"/>
              </w:rPr>
              <w:t xml:space="preserve"> the sentence</w:t>
            </w:r>
            <w:r w:rsidR="000334A1" w:rsidRPr="000334A1">
              <w:rPr>
                <w:rFonts w:ascii="Arial" w:hAnsi="Arial"/>
                <w:sz w:val="18"/>
              </w:rPr>
              <w:t xml:space="preserve">, </w:t>
            </w:r>
            <w:r w:rsidR="0061794F" w:rsidRPr="000334A1">
              <w:rPr>
                <w:rFonts w:ascii="Arial" w:hAnsi="Arial"/>
                <w:sz w:val="18"/>
              </w:rPr>
              <w:t>character and setting.</w:t>
            </w:r>
          </w:p>
        </w:tc>
        <w:tc>
          <w:tcPr>
            <w:tcW w:w="3969" w:type="dxa"/>
            <w:gridSpan w:val="4"/>
          </w:tcPr>
          <w:p w:rsidR="007469B1" w:rsidRPr="000334A1" w:rsidRDefault="007469B1" w:rsidP="00D40353">
            <w:pPr>
              <w:rPr>
                <w:rFonts w:ascii="Arial" w:hAnsi="Arial"/>
                <w:sz w:val="18"/>
              </w:rPr>
            </w:pPr>
          </w:p>
        </w:tc>
        <w:tc>
          <w:tcPr>
            <w:tcW w:w="992" w:type="dxa"/>
          </w:tcPr>
          <w:p w:rsidR="000334A1" w:rsidRPr="000334A1" w:rsidRDefault="000334A1" w:rsidP="00D40353">
            <w:pPr>
              <w:rPr>
                <w:rFonts w:ascii="Arial" w:hAnsi="Arial"/>
                <w:sz w:val="18"/>
              </w:rPr>
            </w:pPr>
          </w:p>
          <w:p w:rsidR="000334A1" w:rsidRPr="000334A1" w:rsidRDefault="000334A1" w:rsidP="00D40353">
            <w:pPr>
              <w:rPr>
                <w:rFonts w:ascii="Arial" w:hAnsi="Arial"/>
                <w:sz w:val="18"/>
              </w:rPr>
            </w:pPr>
          </w:p>
          <w:p w:rsidR="007469B1" w:rsidRPr="000334A1" w:rsidRDefault="000334A1" w:rsidP="00D40353">
            <w:pPr>
              <w:rPr>
                <w:rFonts w:ascii="Arial" w:hAnsi="Arial"/>
                <w:sz w:val="18"/>
              </w:rPr>
            </w:pPr>
            <w:r w:rsidRPr="000334A1">
              <w:rPr>
                <w:rFonts w:ascii="Arial" w:hAnsi="Arial"/>
                <w:sz w:val="18"/>
              </w:rPr>
              <w:t xml:space="preserve">        /10</w:t>
            </w:r>
          </w:p>
        </w:tc>
      </w:tr>
      <w:tr w:rsidR="00D40353" w:rsidRPr="000334A1" w:rsidTr="00B2706B">
        <w:tc>
          <w:tcPr>
            <w:tcW w:w="5813" w:type="dxa"/>
          </w:tcPr>
          <w:p w:rsidR="00D40353" w:rsidRPr="000334A1" w:rsidRDefault="00D40353" w:rsidP="00D40353">
            <w:pPr>
              <w:rPr>
                <w:rFonts w:ascii="Arial" w:hAnsi="Arial"/>
                <w:sz w:val="18"/>
              </w:rPr>
            </w:pPr>
            <w:r w:rsidRPr="000334A1">
              <w:rPr>
                <w:rFonts w:ascii="Arial" w:hAnsi="Arial"/>
                <w:sz w:val="18"/>
              </w:rPr>
              <w:t>Th</w:t>
            </w:r>
            <w:r w:rsidR="0061794F" w:rsidRPr="000334A1">
              <w:rPr>
                <w:rFonts w:ascii="Arial" w:hAnsi="Arial"/>
                <w:sz w:val="18"/>
              </w:rPr>
              <w:t>e colour scheme is appropriate for the target audience and captures the mood of the alliteration sentence.  The chosen colours reflect</w:t>
            </w:r>
            <w:r w:rsidRPr="000334A1">
              <w:rPr>
                <w:rFonts w:ascii="Arial" w:hAnsi="Arial"/>
                <w:sz w:val="18"/>
              </w:rPr>
              <w:t xml:space="preserve"> a knowledge of colour theory and </w:t>
            </w:r>
            <w:r w:rsidR="0061794F" w:rsidRPr="000334A1">
              <w:rPr>
                <w:rFonts w:ascii="Arial" w:hAnsi="Arial"/>
                <w:sz w:val="18"/>
              </w:rPr>
              <w:t xml:space="preserve">provide a sense of </w:t>
            </w:r>
            <w:r w:rsidRPr="000334A1">
              <w:rPr>
                <w:rFonts w:ascii="Arial" w:hAnsi="Arial"/>
                <w:sz w:val="18"/>
              </w:rPr>
              <w:t>balance</w:t>
            </w:r>
            <w:r w:rsidR="0061794F" w:rsidRPr="000334A1">
              <w:rPr>
                <w:rFonts w:ascii="Arial" w:hAnsi="Arial"/>
                <w:sz w:val="18"/>
              </w:rPr>
              <w:t>, rhythm</w:t>
            </w:r>
            <w:r w:rsidR="00B2706B">
              <w:rPr>
                <w:rFonts w:ascii="Arial" w:hAnsi="Arial"/>
                <w:sz w:val="18"/>
              </w:rPr>
              <w:t>, harmony and unity</w:t>
            </w:r>
            <w:r w:rsidRPr="000334A1">
              <w:rPr>
                <w:rFonts w:ascii="Arial" w:hAnsi="Arial"/>
                <w:sz w:val="18"/>
              </w:rPr>
              <w:t>.  The</w:t>
            </w:r>
            <w:r w:rsidR="0061794F" w:rsidRPr="000334A1">
              <w:rPr>
                <w:rFonts w:ascii="Arial" w:hAnsi="Arial"/>
                <w:sz w:val="18"/>
              </w:rPr>
              <w:t xml:space="preserve"> colours used for the main character accentuate him/her as a focal point.  The colours used in the setting complement the main character(s) and the setting</w:t>
            </w:r>
            <w:r w:rsidRPr="000334A1">
              <w:rPr>
                <w:rFonts w:ascii="Arial" w:hAnsi="Arial"/>
                <w:sz w:val="18"/>
              </w:rPr>
              <w:t xml:space="preserve"> effectively.</w:t>
            </w:r>
          </w:p>
        </w:tc>
        <w:tc>
          <w:tcPr>
            <w:tcW w:w="3969" w:type="dxa"/>
            <w:gridSpan w:val="4"/>
          </w:tcPr>
          <w:p w:rsidR="00D40353" w:rsidRPr="000334A1" w:rsidRDefault="00D40353" w:rsidP="00D40353">
            <w:pPr>
              <w:rPr>
                <w:rFonts w:ascii="Arial" w:hAnsi="Arial"/>
                <w:sz w:val="18"/>
              </w:rPr>
            </w:pPr>
          </w:p>
        </w:tc>
        <w:tc>
          <w:tcPr>
            <w:tcW w:w="992" w:type="dxa"/>
          </w:tcPr>
          <w:p w:rsidR="00D40353" w:rsidRPr="000334A1" w:rsidRDefault="00D40353" w:rsidP="00D40353">
            <w:pPr>
              <w:rPr>
                <w:rFonts w:ascii="Arial" w:hAnsi="Arial"/>
                <w:sz w:val="18"/>
              </w:rPr>
            </w:pPr>
          </w:p>
          <w:p w:rsidR="00D40353" w:rsidRPr="000334A1" w:rsidRDefault="00D40353" w:rsidP="00D40353">
            <w:pPr>
              <w:rPr>
                <w:rFonts w:ascii="Arial" w:hAnsi="Arial"/>
                <w:sz w:val="18"/>
              </w:rPr>
            </w:pPr>
          </w:p>
          <w:p w:rsidR="0061794F" w:rsidRPr="000334A1" w:rsidRDefault="00D40353" w:rsidP="00D40353">
            <w:pPr>
              <w:rPr>
                <w:rFonts w:ascii="Arial" w:hAnsi="Arial"/>
                <w:sz w:val="18"/>
              </w:rPr>
            </w:pPr>
            <w:r w:rsidRPr="000334A1">
              <w:rPr>
                <w:rFonts w:ascii="Arial" w:hAnsi="Arial"/>
                <w:sz w:val="18"/>
              </w:rPr>
              <w:t xml:space="preserve">              </w:t>
            </w:r>
          </w:p>
          <w:p w:rsidR="00D40353" w:rsidRPr="000334A1" w:rsidRDefault="000334A1" w:rsidP="00D40353">
            <w:pPr>
              <w:rPr>
                <w:rFonts w:ascii="Arial" w:hAnsi="Arial"/>
                <w:sz w:val="18"/>
              </w:rPr>
            </w:pPr>
            <w:r w:rsidRPr="000334A1">
              <w:rPr>
                <w:rFonts w:ascii="Arial" w:hAnsi="Arial"/>
                <w:sz w:val="18"/>
              </w:rPr>
              <w:t xml:space="preserve">          </w:t>
            </w:r>
            <w:r w:rsidR="00D40353" w:rsidRPr="000334A1">
              <w:rPr>
                <w:rFonts w:ascii="Arial" w:hAnsi="Arial"/>
                <w:sz w:val="18"/>
              </w:rPr>
              <w:t>/</w:t>
            </w:r>
            <w:r w:rsidRPr="000334A1">
              <w:rPr>
                <w:rFonts w:ascii="Arial" w:hAnsi="Arial"/>
                <w:sz w:val="18"/>
              </w:rPr>
              <w:t>5</w:t>
            </w:r>
          </w:p>
        </w:tc>
      </w:tr>
      <w:tr w:rsidR="00D40353" w:rsidRPr="000334A1" w:rsidTr="00B2706B">
        <w:tc>
          <w:tcPr>
            <w:tcW w:w="5813" w:type="dxa"/>
          </w:tcPr>
          <w:p w:rsidR="00D40353" w:rsidRPr="000334A1" w:rsidRDefault="0061794F" w:rsidP="000334A1">
            <w:pPr>
              <w:rPr>
                <w:rFonts w:ascii="Arial" w:hAnsi="Arial"/>
                <w:sz w:val="18"/>
              </w:rPr>
            </w:pPr>
            <w:r w:rsidRPr="000334A1">
              <w:rPr>
                <w:rFonts w:ascii="Arial" w:hAnsi="Arial"/>
                <w:sz w:val="18"/>
              </w:rPr>
              <w:t>The application of marker, watercolour, and pencil crayon has</w:t>
            </w:r>
            <w:r w:rsidR="00D40353" w:rsidRPr="000334A1">
              <w:rPr>
                <w:rFonts w:ascii="Arial" w:hAnsi="Arial"/>
                <w:sz w:val="18"/>
              </w:rPr>
              <w:t xml:space="preserve"> been neatly and effectively done.  </w:t>
            </w:r>
            <w:r w:rsidRPr="000334A1">
              <w:rPr>
                <w:rFonts w:ascii="Arial" w:hAnsi="Arial"/>
                <w:sz w:val="18"/>
              </w:rPr>
              <w:t>A wide range of highlights, middle tones, and shadows has been used to create a sense of depth and dynamism.  Colours have been carefully layered to provide additional texture, depth and richness to the final illustration.  Everything is outlined in black, ultra fine sharpie</w:t>
            </w:r>
            <w:r w:rsidR="000334A1" w:rsidRPr="000334A1">
              <w:rPr>
                <w:rFonts w:ascii="Arial" w:hAnsi="Arial"/>
                <w:sz w:val="18"/>
              </w:rPr>
              <w:t xml:space="preserve"> for added definition and to create </w:t>
            </w:r>
            <w:r w:rsidR="00D40353" w:rsidRPr="000334A1">
              <w:rPr>
                <w:rFonts w:ascii="Arial" w:hAnsi="Arial"/>
                <w:sz w:val="18"/>
              </w:rPr>
              <w:t xml:space="preserve">a </w:t>
            </w:r>
            <w:r w:rsidR="000334A1" w:rsidRPr="000334A1">
              <w:rPr>
                <w:rFonts w:ascii="Arial" w:hAnsi="Arial"/>
                <w:sz w:val="18"/>
              </w:rPr>
              <w:t xml:space="preserve">precise, </w:t>
            </w:r>
            <w:r w:rsidR="00D40353" w:rsidRPr="000334A1">
              <w:rPr>
                <w:rFonts w:ascii="Arial" w:hAnsi="Arial"/>
                <w:sz w:val="18"/>
              </w:rPr>
              <w:t>clean,</w:t>
            </w:r>
            <w:r w:rsidR="000334A1" w:rsidRPr="000334A1">
              <w:rPr>
                <w:rFonts w:ascii="Arial" w:hAnsi="Arial"/>
                <w:sz w:val="18"/>
              </w:rPr>
              <w:t xml:space="preserve"> and</w:t>
            </w:r>
            <w:r w:rsidR="00D40353" w:rsidRPr="000334A1">
              <w:rPr>
                <w:rFonts w:ascii="Arial" w:hAnsi="Arial"/>
                <w:sz w:val="18"/>
              </w:rPr>
              <w:t xml:space="preserve"> graphic final product.</w:t>
            </w:r>
          </w:p>
        </w:tc>
        <w:tc>
          <w:tcPr>
            <w:tcW w:w="3969" w:type="dxa"/>
            <w:gridSpan w:val="4"/>
          </w:tcPr>
          <w:p w:rsidR="00D40353" w:rsidRPr="000334A1" w:rsidRDefault="00D40353" w:rsidP="00D40353">
            <w:pPr>
              <w:rPr>
                <w:rFonts w:ascii="Arial" w:hAnsi="Arial"/>
                <w:sz w:val="18"/>
              </w:rPr>
            </w:pPr>
          </w:p>
        </w:tc>
        <w:tc>
          <w:tcPr>
            <w:tcW w:w="992" w:type="dxa"/>
          </w:tcPr>
          <w:p w:rsidR="00D40353" w:rsidRPr="000334A1" w:rsidRDefault="00D40353" w:rsidP="00D40353">
            <w:pPr>
              <w:rPr>
                <w:rFonts w:ascii="Arial" w:hAnsi="Arial"/>
                <w:sz w:val="18"/>
              </w:rPr>
            </w:pPr>
          </w:p>
          <w:p w:rsidR="000334A1" w:rsidRPr="000334A1" w:rsidRDefault="00D40353" w:rsidP="00D40353">
            <w:pPr>
              <w:rPr>
                <w:rFonts w:ascii="Arial" w:hAnsi="Arial"/>
                <w:sz w:val="18"/>
              </w:rPr>
            </w:pPr>
            <w:r w:rsidRPr="000334A1">
              <w:rPr>
                <w:rFonts w:ascii="Arial" w:hAnsi="Arial"/>
                <w:sz w:val="18"/>
              </w:rPr>
              <w:t xml:space="preserve">               </w:t>
            </w:r>
          </w:p>
          <w:p w:rsidR="000334A1" w:rsidRPr="000334A1" w:rsidRDefault="000334A1" w:rsidP="00D40353">
            <w:pPr>
              <w:rPr>
                <w:rFonts w:ascii="Arial" w:hAnsi="Arial"/>
                <w:sz w:val="18"/>
              </w:rPr>
            </w:pPr>
          </w:p>
          <w:p w:rsidR="000334A1" w:rsidRPr="000334A1" w:rsidRDefault="000334A1" w:rsidP="00D40353">
            <w:pPr>
              <w:rPr>
                <w:rFonts w:ascii="Arial" w:hAnsi="Arial"/>
                <w:sz w:val="18"/>
              </w:rPr>
            </w:pPr>
          </w:p>
          <w:p w:rsidR="00D40353" w:rsidRPr="000334A1" w:rsidRDefault="000334A1" w:rsidP="00D40353">
            <w:pPr>
              <w:rPr>
                <w:rFonts w:ascii="Arial" w:hAnsi="Arial"/>
                <w:sz w:val="18"/>
              </w:rPr>
            </w:pPr>
            <w:r w:rsidRPr="000334A1">
              <w:rPr>
                <w:rFonts w:ascii="Arial" w:hAnsi="Arial"/>
                <w:sz w:val="18"/>
              </w:rPr>
              <w:t xml:space="preserve">        </w:t>
            </w:r>
            <w:r w:rsidR="00D40353" w:rsidRPr="000334A1">
              <w:rPr>
                <w:rFonts w:ascii="Arial" w:hAnsi="Arial"/>
                <w:sz w:val="18"/>
              </w:rPr>
              <w:t>/10</w:t>
            </w:r>
          </w:p>
        </w:tc>
      </w:tr>
      <w:tr w:rsidR="00D40353" w:rsidRPr="000334A1" w:rsidTr="00B2706B">
        <w:tc>
          <w:tcPr>
            <w:tcW w:w="5813" w:type="dxa"/>
          </w:tcPr>
          <w:p w:rsidR="00D40353" w:rsidRPr="000334A1" w:rsidRDefault="000334A1" w:rsidP="00D40353">
            <w:pPr>
              <w:rPr>
                <w:rFonts w:ascii="Arial" w:hAnsi="Arial"/>
                <w:sz w:val="18"/>
              </w:rPr>
            </w:pPr>
            <w:r w:rsidRPr="000334A1">
              <w:rPr>
                <w:rFonts w:ascii="Arial" w:hAnsi="Arial"/>
                <w:sz w:val="18"/>
              </w:rPr>
              <w:t>The overall final illustration</w:t>
            </w:r>
            <w:r w:rsidR="00D40353" w:rsidRPr="000334A1">
              <w:rPr>
                <w:rFonts w:ascii="Arial" w:hAnsi="Arial"/>
                <w:sz w:val="18"/>
              </w:rPr>
              <w:t xml:space="preserve"> is neat and clean.  There is a border around the piece and the student’s signature/date is in the bottom right-hand corner.</w:t>
            </w:r>
          </w:p>
        </w:tc>
        <w:tc>
          <w:tcPr>
            <w:tcW w:w="3969" w:type="dxa"/>
            <w:gridSpan w:val="4"/>
          </w:tcPr>
          <w:p w:rsidR="00D40353" w:rsidRPr="000334A1" w:rsidRDefault="00D40353" w:rsidP="00D40353">
            <w:pPr>
              <w:rPr>
                <w:rFonts w:ascii="Arial" w:hAnsi="Arial"/>
                <w:sz w:val="18"/>
              </w:rPr>
            </w:pPr>
          </w:p>
        </w:tc>
        <w:tc>
          <w:tcPr>
            <w:tcW w:w="992" w:type="dxa"/>
          </w:tcPr>
          <w:p w:rsidR="000334A1" w:rsidRPr="000334A1" w:rsidRDefault="000334A1" w:rsidP="00D40353">
            <w:pPr>
              <w:rPr>
                <w:rFonts w:ascii="Arial" w:hAnsi="Arial"/>
                <w:sz w:val="18"/>
              </w:rPr>
            </w:pPr>
          </w:p>
          <w:p w:rsidR="00D40353" w:rsidRPr="000334A1" w:rsidRDefault="000334A1" w:rsidP="00D40353">
            <w:pPr>
              <w:rPr>
                <w:rFonts w:ascii="Arial" w:hAnsi="Arial"/>
                <w:sz w:val="18"/>
              </w:rPr>
            </w:pPr>
            <w:r w:rsidRPr="000334A1">
              <w:rPr>
                <w:rFonts w:ascii="Arial" w:hAnsi="Arial"/>
                <w:sz w:val="18"/>
              </w:rPr>
              <w:t xml:space="preserve">          </w:t>
            </w:r>
            <w:r w:rsidR="00D40353" w:rsidRPr="000334A1">
              <w:rPr>
                <w:rFonts w:ascii="Arial" w:hAnsi="Arial"/>
                <w:sz w:val="18"/>
              </w:rPr>
              <w:t>/</w:t>
            </w:r>
            <w:r w:rsidRPr="000334A1">
              <w:rPr>
                <w:rFonts w:ascii="Arial" w:hAnsi="Arial"/>
                <w:sz w:val="18"/>
              </w:rPr>
              <w:t>5</w:t>
            </w:r>
          </w:p>
        </w:tc>
      </w:tr>
      <w:tr w:rsidR="00D40353" w:rsidRPr="000334A1" w:rsidTr="00B2706B">
        <w:tc>
          <w:tcPr>
            <w:tcW w:w="5813" w:type="dxa"/>
          </w:tcPr>
          <w:p w:rsidR="00D40353" w:rsidRPr="000334A1" w:rsidRDefault="00D40353" w:rsidP="00D40353">
            <w:pPr>
              <w:rPr>
                <w:rFonts w:ascii="Arial" w:hAnsi="Arial"/>
                <w:b/>
                <w:sz w:val="18"/>
              </w:rPr>
            </w:pPr>
            <w:r w:rsidRPr="000334A1">
              <w:rPr>
                <w:rFonts w:ascii="Arial" w:hAnsi="Arial"/>
                <w:b/>
                <w:sz w:val="18"/>
              </w:rPr>
              <w:t>TOTAL:</w:t>
            </w:r>
          </w:p>
          <w:p w:rsidR="00D40353" w:rsidRPr="000334A1" w:rsidRDefault="00D40353" w:rsidP="00D40353">
            <w:pPr>
              <w:rPr>
                <w:rFonts w:ascii="Arial" w:hAnsi="Arial"/>
                <w:sz w:val="18"/>
              </w:rPr>
            </w:pPr>
          </w:p>
        </w:tc>
        <w:tc>
          <w:tcPr>
            <w:tcW w:w="3969" w:type="dxa"/>
            <w:gridSpan w:val="4"/>
          </w:tcPr>
          <w:p w:rsidR="00D40353" w:rsidRPr="000334A1" w:rsidRDefault="00D40353" w:rsidP="00D40353">
            <w:pPr>
              <w:rPr>
                <w:rFonts w:ascii="Arial" w:hAnsi="Arial"/>
                <w:sz w:val="18"/>
              </w:rPr>
            </w:pPr>
          </w:p>
        </w:tc>
        <w:tc>
          <w:tcPr>
            <w:tcW w:w="992" w:type="dxa"/>
          </w:tcPr>
          <w:p w:rsidR="000334A1" w:rsidRPr="000334A1" w:rsidRDefault="000334A1" w:rsidP="00D40353">
            <w:pPr>
              <w:rPr>
                <w:rFonts w:ascii="Arial" w:hAnsi="Arial"/>
                <w:b/>
                <w:sz w:val="18"/>
              </w:rPr>
            </w:pPr>
            <w:r w:rsidRPr="000334A1">
              <w:rPr>
                <w:rFonts w:ascii="Arial" w:hAnsi="Arial"/>
                <w:b/>
                <w:sz w:val="18"/>
              </w:rPr>
              <w:t xml:space="preserve">  </w:t>
            </w:r>
          </w:p>
          <w:p w:rsidR="00D40353" w:rsidRPr="000334A1" w:rsidRDefault="000334A1" w:rsidP="00D40353">
            <w:pPr>
              <w:rPr>
                <w:rFonts w:ascii="Arial" w:hAnsi="Arial"/>
                <w:b/>
                <w:sz w:val="18"/>
              </w:rPr>
            </w:pPr>
            <w:r w:rsidRPr="000334A1">
              <w:rPr>
                <w:rFonts w:ascii="Arial" w:hAnsi="Arial"/>
                <w:b/>
                <w:sz w:val="18"/>
              </w:rPr>
              <w:t xml:space="preserve">    </w:t>
            </w:r>
            <w:r w:rsidR="00D40353" w:rsidRPr="000334A1">
              <w:rPr>
                <w:rFonts w:ascii="Arial" w:hAnsi="Arial"/>
                <w:b/>
                <w:sz w:val="18"/>
              </w:rPr>
              <w:t>/100</w:t>
            </w:r>
          </w:p>
        </w:tc>
      </w:tr>
    </w:tbl>
    <w:p w:rsidR="00B2706B" w:rsidRDefault="00B2706B" w:rsidP="00D40353">
      <w:pPr>
        <w:rPr>
          <w:rFonts w:ascii="Arial" w:hAnsi="Arial"/>
          <w:sz w:val="18"/>
        </w:rPr>
      </w:pPr>
    </w:p>
    <w:p w:rsidR="00D40353" w:rsidRPr="000334A1" w:rsidRDefault="00D40353" w:rsidP="00D40353">
      <w:pPr>
        <w:rPr>
          <w:rFonts w:ascii="Arial" w:hAnsi="Arial"/>
          <w:sz w:val="18"/>
        </w:rPr>
      </w:pPr>
      <w:r w:rsidRPr="000334A1">
        <w:rPr>
          <w:rFonts w:ascii="Arial" w:hAnsi="Arial"/>
          <w:sz w:val="18"/>
        </w:rPr>
        <w:t>LEVEL:</w:t>
      </w:r>
      <w:r w:rsidR="00B2706B">
        <w:rPr>
          <w:rFonts w:ascii="Arial" w:hAnsi="Arial"/>
          <w:sz w:val="18"/>
        </w:rPr>
        <w:tab/>
      </w:r>
      <w:r w:rsidR="00B2706B">
        <w:rPr>
          <w:rFonts w:ascii="Arial" w:hAnsi="Arial"/>
          <w:sz w:val="18"/>
        </w:rPr>
        <w:tab/>
      </w:r>
      <w:r w:rsidR="00B2706B">
        <w:rPr>
          <w:rFonts w:ascii="Arial" w:hAnsi="Arial"/>
          <w:sz w:val="18"/>
        </w:rPr>
        <w:tab/>
      </w:r>
      <w:r w:rsidRPr="000334A1">
        <w:rPr>
          <w:rFonts w:ascii="Arial" w:hAnsi="Arial"/>
          <w:sz w:val="18"/>
        </w:rPr>
        <w:t>COMMENTS:</w:t>
      </w:r>
    </w:p>
    <w:sectPr w:rsidR="00D40353" w:rsidRPr="000334A1" w:rsidSect="000334A1">
      <w:headerReference w:type="default" r:id="rId7"/>
      <w:pgSz w:w="12240" w:h="15840"/>
      <w:pgMar w:top="964" w:right="1418" w:bottom="964"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4A1" w:rsidRDefault="000334A1">
      <w:r>
        <w:separator/>
      </w:r>
    </w:p>
  </w:endnote>
  <w:endnote w:type="continuationSeparator" w:id="0">
    <w:p w:rsidR="000334A1" w:rsidRDefault="0003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4A1" w:rsidRDefault="000334A1">
      <w:r>
        <w:separator/>
      </w:r>
    </w:p>
  </w:footnote>
  <w:footnote w:type="continuationSeparator" w:id="0">
    <w:p w:rsidR="000334A1" w:rsidRDefault="00033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A1" w:rsidRPr="00C71377" w:rsidRDefault="000334A1">
    <w:pPr>
      <w:pStyle w:val="Header"/>
      <w:rPr>
        <w:sz w:val="20"/>
      </w:rPr>
    </w:pPr>
    <w:r>
      <w:rPr>
        <w:sz w:val="20"/>
      </w:rPr>
      <w:t>Mrs. Folino     AWD 4MI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4D1BB4"/>
    <w:rsid w:val="000334A1"/>
    <w:rsid w:val="00156C87"/>
    <w:rsid w:val="00324E1C"/>
    <w:rsid w:val="004D1BB4"/>
    <w:rsid w:val="005654B4"/>
    <w:rsid w:val="0061794F"/>
    <w:rsid w:val="007237FF"/>
    <w:rsid w:val="007469B1"/>
    <w:rsid w:val="007E2E97"/>
    <w:rsid w:val="00B2706B"/>
    <w:rsid w:val="00D40353"/>
    <w:rsid w:val="00F0632E"/>
    <w:rsid w:val="00FF7A08"/>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F5A2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1B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C71377"/>
    <w:pPr>
      <w:tabs>
        <w:tab w:val="center" w:pos="4320"/>
        <w:tab w:val="right" w:pos="8640"/>
      </w:tabs>
    </w:pPr>
  </w:style>
  <w:style w:type="character" w:customStyle="1" w:styleId="HeaderChar">
    <w:name w:val="Header Char"/>
    <w:basedOn w:val="DefaultParagraphFont"/>
    <w:link w:val="Header"/>
    <w:uiPriority w:val="99"/>
    <w:semiHidden/>
    <w:rsid w:val="00C71377"/>
  </w:style>
  <w:style w:type="paragraph" w:styleId="Footer">
    <w:name w:val="footer"/>
    <w:basedOn w:val="Normal"/>
    <w:link w:val="FooterChar"/>
    <w:uiPriority w:val="99"/>
    <w:semiHidden/>
    <w:unhideWhenUsed/>
    <w:rsid w:val="00C71377"/>
    <w:pPr>
      <w:tabs>
        <w:tab w:val="center" w:pos="4320"/>
        <w:tab w:val="right" w:pos="8640"/>
      </w:tabs>
    </w:pPr>
  </w:style>
  <w:style w:type="character" w:customStyle="1" w:styleId="FooterChar">
    <w:name w:val="Footer Char"/>
    <w:basedOn w:val="DefaultParagraphFont"/>
    <w:link w:val="Footer"/>
    <w:uiPriority w:val="99"/>
    <w:semiHidden/>
    <w:rsid w:val="00C713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F5A2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1B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C71377"/>
    <w:pPr>
      <w:tabs>
        <w:tab w:val="center" w:pos="4320"/>
        <w:tab w:val="right" w:pos="8640"/>
      </w:tabs>
    </w:pPr>
  </w:style>
  <w:style w:type="character" w:customStyle="1" w:styleId="HeaderChar">
    <w:name w:val="Header Char"/>
    <w:basedOn w:val="DefaultParagraphFont"/>
    <w:link w:val="Header"/>
    <w:uiPriority w:val="99"/>
    <w:semiHidden/>
    <w:rsid w:val="00C71377"/>
  </w:style>
  <w:style w:type="paragraph" w:styleId="Footer">
    <w:name w:val="footer"/>
    <w:basedOn w:val="Normal"/>
    <w:link w:val="FooterChar"/>
    <w:uiPriority w:val="99"/>
    <w:semiHidden/>
    <w:unhideWhenUsed/>
    <w:rsid w:val="00C71377"/>
    <w:pPr>
      <w:tabs>
        <w:tab w:val="center" w:pos="4320"/>
        <w:tab w:val="right" w:pos="8640"/>
      </w:tabs>
    </w:pPr>
  </w:style>
  <w:style w:type="character" w:customStyle="1" w:styleId="FooterChar">
    <w:name w:val="Footer Char"/>
    <w:basedOn w:val="DefaultParagraphFont"/>
    <w:link w:val="Footer"/>
    <w:uiPriority w:val="99"/>
    <w:semiHidden/>
    <w:rsid w:val="00C71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WRDSB</cp:lastModifiedBy>
  <cp:revision>4</cp:revision>
  <cp:lastPrinted>2015-05-04T14:29:00Z</cp:lastPrinted>
  <dcterms:created xsi:type="dcterms:W3CDTF">2015-04-14T18:30:00Z</dcterms:created>
  <dcterms:modified xsi:type="dcterms:W3CDTF">2015-05-04T14:29:00Z</dcterms:modified>
</cp:coreProperties>
</file>